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E76F36" w:rsidRDefault="00072C39" w:rsidP="00C96169">
      <w:pPr>
        <w:spacing w:line="276" w:lineRule="auto"/>
        <w:jc w:val="center"/>
        <w:rPr>
          <w:rFonts w:ascii="Times New Roman" w:hAnsi="Times New Roman"/>
          <w:b/>
          <w:sz w:val="36"/>
          <w:szCs w:val="24"/>
        </w:rPr>
      </w:pPr>
      <w:r w:rsidRPr="00E76F36">
        <w:rPr>
          <w:rFonts w:ascii="Times New Roman" w:hAnsi="Times New Roman"/>
          <w:b/>
          <w:sz w:val="36"/>
          <w:szCs w:val="24"/>
        </w:rPr>
        <w:t>BẢNG BÁO GIÁ</w:t>
      </w:r>
    </w:p>
    <w:p w:rsidR="00072C39" w:rsidRPr="00C96169" w:rsidRDefault="00F73270" w:rsidP="00C96169">
      <w:pPr>
        <w:spacing w:line="276" w:lineRule="auto"/>
        <w:jc w:val="right"/>
        <w:rPr>
          <w:rFonts w:ascii="Times New Roman" w:hAnsi="Times New Roman"/>
          <w:bCs/>
          <w:sz w:val="24"/>
          <w:szCs w:val="24"/>
        </w:rPr>
      </w:pPr>
      <w:r>
        <w:rPr>
          <w:rFonts w:ascii="Times New Roman" w:hAnsi="Times New Roman"/>
          <w:bCs/>
          <w:sz w:val="24"/>
          <w:szCs w:val="24"/>
        </w:rPr>
        <w:t>Ngày: 20</w:t>
      </w:r>
      <w:r w:rsidR="002A4962" w:rsidRPr="00C96169">
        <w:rPr>
          <w:rFonts w:ascii="Times New Roman" w:hAnsi="Times New Roman"/>
          <w:bCs/>
          <w:sz w:val="24"/>
          <w:szCs w:val="24"/>
        </w:rPr>
        <w:t xml:space="preserve"> </w:t>
      </w:r>
      <w:r w:rsidR="00072C39" w:rsidRPr="00C96169">
        <w:rPr>
          <w:rFonts w:ascii="Times New Roman" w:hAnsi="Times New Roman"/>
          <w:bCs/>
          <w:sz w:val="24"/>
          <w:szCs w:val="24"/>
        </w:rPr>
        <w:t xml:space="preserve">/ </w:t>
      </w:r>
      <w:r w:rsidR="00105406">
        <w:rPr>
          <w:rFonts w:ascii="Times New Roman" w:hAnsi="Times New Roman"/>
          <w:bCs/>
          <w:sz w:val="24"/>
          <w:szCs w:val="24"/>
        </w:rPr>
        <w:t>02</w:t>
      </w:r>
      <w:r w:rsidR="00957CE4" w:rsidRPr="00C96169">
        <w:rPr>
          <w:rFonts w:ascii="Times New Roman" w:hAnsi="Times New Roman"/>
          <w:bCs/>
          <w:sz w:val="24"/>
          <w:szCs w:val="24"/>
        </w:rPr>
        <w:t xml:space="preserve"> </w:t>
      </w:r>
      <w:r w:rsidR="002A4962" w:rsidRPr="00C96169">
        <w:rPr>
          <w:rFonts w:ascii="Times New Roman" w:hAnsi="Times New Roman"/>
          <w:bCs/>
          <w:sz w:val="24"/>
          <w:szCs w:val="24"/>
        </w:rPr>
        <w:t xml:space="preserve"> </w:t>
      </w:r>
      <w:r w:rsidR="00072C39" w:rsidRPr="00C96169">
        <w:rPr>
          <w:rFonts w:ascii="Times New Roman" w:hAnsi="Times New Roman"/>
          <w:bCs/>
          <w:sz w:val="24"/>
          <w:szCs w:val="24"/>
        </w:rPr>
        <w:t xml:space="preserve">/ </w:t>
      </w:r>
      <w:r w:rsidR="00865BEB" w:rsidRPr="00C96169">
        <w:rPr>
          <w:rFonts w:ascii="Times New Roman" w:hAnsi="Times New Roman"/>
          <w:bCs/>
          <w:sz w:val="24"/>
          <w:szCs w:val="24"/>
        </w:rPr>
        <w:t>2020</w:t>
      </w:r>
    </w:p>
    <w:p w:rsidR="00072C39" w:rsidRPr="00C96169" w:rsidRDefault="00072C39" w:rsidP="00C96169">
      <w:pPr>
        <w:spacing w:line="276" w:lineRule="auto"/>
        <w:jc w:val="right"/>
        <w:rPr>
          <w:rFonts w:ascii="Times New Roman" w:hAnsi="Times New Roman"/>
          <w:bCs/>
          <w:sz w:val="24"/>
          <w:szCs w:val="24"/>
          <w:lang w:val="vi-VN"/>
        </w:rPr>
      </w:pPr>
      <w:r w:rsidRPr="00C96169">
        <w:rPr>
          <w:rFonts w:ascii="Times New Roman" w:hAnsi="Times New Roman"/>
          <w:bCs/>
          <w:sz w:val="24"/>
          <w:szCs w:val="24"/>
        </w:rPr>
        <w:t xml:space="preserve">Số: </w:t>
      </w:r>
      <w:r w:rsidR="00865BEB" w:rsidRPr="00C96169">
        <w:rPr>
          <w:rFonts w:ascii="Times New Roman" w:hAnsi="Times New Roman"/>
          <w:bCs/>
          <w:sz w:val="24"/>
          <w:szCs w:val="24"/>
        </w:rPr>
        <w:t>VNC2020</w:t>
      </w:r>
      <w:r w:rsidRPr="00C96169">
        <w:rPr>
          <w:rFonts w:ascii="Times New Roman" w:hAnsi="Times New Roman"/>
          <w:bCs/>
          <w:sz w:val="24"/>
          <w:szCs w:val="24"/>
          <w:lang w:val="vi-VN"/>
        </w:rPr>
        <w:t xml:space="preserve"> /</w:t>
      </w:r>
      <w:r w:rsidR="00865BEB" w:rsidRPr="00C96169">
        <w:rPr>
          <w:rFonts w:ascii="Times New Roman" w:hAnsi="Times New Roman"/>
          <w:bCs/>
          <w:sz w:val="24"/>
          <w:szCs w:val="24"/>
        </w:rPr>
        <w:t>SCION</w:t>
      </w:r>
      <w:r w:rsidR="00F73270">
        <w:rPr>
          <w:rFonts w:ascii="Times New Roman" w:hAnsi="Times New Roman"/>
          <w:bCs/>
          <w:sz w:val="24"/>
          <w:szCs w:val="24"/>
        </w:rPr>
        <w:t>.YTDP</w:t>
      </w:r>
      <w:r w:rsidR="00F73270">
        <w:rPr>
          <w:rFonts w:ascii="Times New Roman" w:hAnsi="Times New Roman"/>
          <w:bCs/>
          <w:sz w:val="24"/>
          <w:szCs w:val="24"/>
          <w:lang w:val="vi-VN"/>
        </w:rPr>
        <w:t>/02</w:t>
      </w:r>
    </w:p>
    <w:p w:rsidR="00072C39" w:rsidRPr="00C96169" w:rsidRDefault="00072C39" w:rsidP="00C96169">
      <w:pPr>
        <w:spacing w:line="276" w:lineRule="auto"/>
        <w:rPr>
          <w:rFonts w:ascii="Times New Roman" w:hAnsi="Times New Roman"/>
          <w:b/>
          <w:sz w:val="24"/>
          <w:szCs w:val="24"/>
        </w:rPr>
      </w:pPr>
      <w:r w:rsidRPr="00C96169">
        <w:rPr>
          <w:rFonts w:ascii="Times New Roman" w:hAnsi="Times New Roman"/>
          <w:b/>
          <w:sz w:val="24"/>
          <w:szCs w:val="24"/>
        </w:rPr>
        <w:t xml:space="preserve"> </w:t>
      </w:r>
    </w:p>
    <w:p w:rsidR="00F73270" w:rsidRPr="001E0FDB" w:rsidRDefault="00072C39" w:rsidP="00F73270">
      <w:pPr>
        <w:spacing w:line="276" w:lineRule="auto"/>
        <w:rPr>
          <w:rFonts w:ascii="Times New Roman" w:hAnsi="Times New Roman"/>
          <w:b/>
          <w:sz w:val="24"/>
          <w:szCs w:val="24"/>
        </w:rPr>
      </w:pPr>
      <w:r w:rsidRPr="00C96169">
        <w:rPr>
          <w:rFonts w:ascii="Times New Roman" w:hAnsi="Times New Roman"/>
          <w:b/>
          <w:sz w:val="24"/>
          <w:szCs w:val="24"/>
          <w:u w:val="single"/>
        </w:rPr>
        <w:t>Kính g</w:t>
      </w:r>
      <w:r w:rsidRPr="00C96169">
        <w:rPr>
          <w:rFonts w:ascii="Times New Roman" w:hAnsi="Times New Roman"/>
          <w:b/>
          <w:sz w:val="24"/>
          <w:szCs w:val="24"/>
          <w:u w:val="single"/>
          <w:lang w:val="vi-VN"/>
        </w:rPr>
        <w:t>ửi</w:t>
      </w:r>
      <w:r w:rsidRPr="00C96169">
        <w:rPr>
          <w:rFonts w:ascii="Times New Roman" w:hAnsi="Times New Roman"/>
          <w:b/>
          <w:sz w:val="24"/>
          <w:szCs w:val="24"/>
        </w:rPr>
        <w:t xml:space="preserve">: </w:t>
      </w:r>
      <w:r w:rsidRPr="00C96169">
        <w:rPr>
          <w:rFonts w:ascii="Times New Roman" w:hAnsi="Times New Roman"/>
          <w:b/>
          <w:sz w:val="24"/>
          <w:szCs w:val="24"/>
          <w:lang w:val="vi-VN"/>
        </w:rPr>
        <w:t xml:space="preserve"> </w:t>
      </w:r>
      <w:r w:rsidR="001E0FDB">
        <w:rPr>
          <w:rFonts w:ascii="Times New Roman" w:hAnsi="Times New Roman"/>
          <w:b/>
          <w:sz w:val="24"/>
          <w:szCs w:val="24"/>
        </w:rPr>
        <w:t>QUÝ KHÁCH HÀNG</w:t>
      </w:r>
    </w:p>
    <w:p w:rsidR="00F73270" w:rsidRPr="00F149E8" w:rsidRDefault="009741B1" w:rsidP="009741B1">
      <w:pPr>
        <w:spacing w:line="276" w:lineRule="auto"/>
        <w:rPr>
          <w:rFonts w:ascii="Times New Roman" w:hAnsi="Times New Roman"/>
          <w:b/>
          <w:sz w:val="24"/>
          <w:szCs w:val="24"/>
          <w:lang w:val="vi-VN"/>
        </w:rPr>
      </w:pPr>
      <w:r>
        <w:rPr>
          <w:rFonts w:ascii="Times New Roman" w:hAnsi="Times New Roman"/>
          <w:b/>
          <w:sz w:val="24"/>
          <w:szCs w:val="24"/>
        </w:rPr>
        <w:t xml:space="preserve">               </w:t>
      </w:r>
      <w:r w:rsidR="007066CA">
        <w:rPr>
          <w:rFonts w:ascii="Times New Roman" w:hAnsi="Times New Roman"/>
          <w:b/>
          <w:sz w:val="24"/>
          <w:szCs w:val="24"/>
        </w:rPr>
        <w:t xml:space="preserve"> </w:t>
      </w:r>
      <w:r w:rsidR="00F872EF">
        <w:rPr>
          <w:rFonts w:ascii="Times New Roman" w:hAnsi="Times New Roman"/>
          <w:b/>
          <w:sz w:val="24"/>
          <w:szCs w:val="24"/>
        </w:rPr>
        <w:t xml:space="preserve"> </w:t>
      </w:r>
      <w:r w:rsidR="001E0FDB">
        <w:rPr>
          <w:rFonts w:ascii="Times New Roman" w:hAnsi="Times New Roman"/>
          <w:b/>
          <w:sz w:val="24"/>
          <w:szCs w:val="24"/>
        </w:rPr>
        <w:t xml:space="preserve"> </w:t>
      </w:r>
      <w:r w:rsidR="00F73270" w:rsidRPr="00F149E8">
        <w:rPr>
          <w:rFonts w:ascii="Times New Roman" w:hAnsi="Times New Roman"/>
          <w:b/>
          <w:sz w:val="24"/>
          <w:szCs w:val="24"/>
        </w:rPr>
        <w:t xml:space="preserve">Email: </w:t>
      </w:r>
    </w:p>
    <w:p w:rsidR="00072C39" w:rsidRDefault="009741B1" w:rsidP="00F73270">
      <w:pPr>
        <w:spacing w:line="276" w:lineRule="auto"/>
        <w:rPr>
          <w:rFonts w:ascii="Times New Roman" w:hAnsi="Times New Roman"/>
          <w:b/>
          <w:sz w:val="24"/>
          <w:szCs w:val="24"/>
        </w:rPr>
      </w:pPr>
      <w:r>
        <w:rPr>
          <w:rFonts w:ascii="Times New Roman" w:hAnsi="Times New Roman"/>
          <w:b/>
          <w:sz w:val="24"/>
          <w:szCs w:val="24"/>
        </w:rPr>
        <w:t xml:space="preserve">               </w:t>
      </w:r>
      <w:r w:rsidR="007066CA">
        <w:rPr>
          <w:rFonts w:ascii="Times New Roman" w:hAnsi="Times New Roman"/>
          <w:b/>
          <w:sz w:val="24"/>
          <w:szCs w:val="24"/>
        </w:rPr>
        <w:t xml:space="preserve"> </w:t>
      </w:r>
      <w:r w:rsidR="00F872EF">
        <w:rPr>
          <w:rFonts w:ascii="Times New Roman" w:hAnsi="Times New Roman"/>
          <w:b/>
          <w:sz w:val="24"/>
          <w:szCs w:val="24"/>
        </w:rPr>
        <w:t xml:space="preserve"> </w:t>
      </w:r>
      <w:r w:rsidR="001E0FDB">
        <w:rPr>
          <w:rFonts w:ascii="Times New Roman" w:hAnsi="Times New Roman"/>
          <w:b/>
          <w:sz w:val="24"/>
          <w:szCs w:val="24"/>
        </w:rPr>
        <w:t xml:space="preserve"> </w:t>
      </w:r>
      <w:r w:rsidR="00F73270" w:rsidRPr="00F149E8">
        <w:rPr>
          <w:rFonts w:ascii="Times New Roman" w:hAnsi="Times New Roman"/>
          <w:b/>
          <w:sz w:val="24"/>
          <w:szCs w:val="24"/>
        </w:rPr>
        <w:t xml:space="preserve">Tel: </w:t>
      </w:r>
    </w:p>
    <w:p w:rsidR="00FC450F" w:rsidRPr="00C96169" w:rsidRDefault="00FC450F" w:rsidP="00F73270">
      <w:pPr>
        <w:spacing w:line="276" w:lineRule="auto"/>
        <w:rPr>
          <w:rFonts w:ascii="Times New Roman" w:hAnsi="Times New Roman"/>
          <w:b/>
          <w:sz w:val="24"/>
          <w:szCs w:val="24"/>
        </w:rPr>
      </w:pPr>
    </w:p>
    <w:p w:rsidR="00072C39" w:rsidRPr="00C96169" w:rsidRDefault="00072C39" w:rsidP="00C96169">
      <w:pPr>
        <w:spacing w:line="276" w:lineRule="auto"/>
        <w:ind w:right="-288"/>
        <w:rPr>
          <w:rFonts w:ascii="Times New Roman" w:hAnsi="Times New Roman"/>
          <w:sz w:val="24"/>
          <w:szCs w:val="24"/>
          <w:lang w:val="vi-VN"/>
        </w:rPr>
      </w:pPr>
      <w:r w:rsidRPr="00C96169">
        <w:rPr>
          <w:rFonts w:ascii="Times New Roman" w:hAnsi="Times New Roman"/>
          <w:b/>
          <w:sz w:val="24"/>
          <w:szCs w:val="24"/>
          <w:lang w:val="vi-VN"/>
        </w:rPr>
        <w:t xml:space="preserve">Công Ty TNHH </w:t>
      </w:r>
      <w:r w:rsidRPr="00C96169">
        <w:rPr>
          <w:rFonts w:ascii="Times New Roman" w:hAnsi="Times New Roman"/>
          <w:b/>
          <w:sz w:val="24"/>
          <w:szCs w:val="24"/>
        </w:rPr>
        <w:t>Thương Mại Dịch Vụ</w:t>
      </w:r>
      <w:r w:rsidRPr="00C96169">
        <w:rPr>
          <w:rFonts w:ascii="Times New Roman" w:hAnsi="Times New Roman"/>
          <w:b/>
          <w:sz w:val="24"/>
          <w:szCs w:val="24"/>
          <w:lang w:val="vi-VN"/>
        </w:rPr>
        <w:t xml:space="preserve"> Kỹ Thuật Việt Nguyễn</w:t>
      </w:r>
      <w:r w:rsidR="000A2CD4">
        <w:rPr>
          <w:rFonts w:ascii="Times New Roman" w:hAnsi="Times New Roman"/>
          <w:b/>
          <w:sz w:val="24"/>
          <w:szCs w:val="24"/>
        </w:rPr>
        <w:t xml:space="preserve"> (</w:t>
      </w:r>
      <w:hyperlink r:id="rId8" w:history="1">
        <w:r w:rsidR="000A2CD4" w:rsidRPr="00462EC0">
          <w:rPr>
            <w:rStyle w:val="Hyperlink"/>
            <w:rFonts w:ascii="Times New Roman" w:hAnsi="Times New Roman"/>
            <w:b/>
            <w:sz w:val="24"/>
            <w:szCs w:val="24"/>
          </w:rPr>
          <w:t>www.vietnguyenco.vn</w:t>
        </w:r>
      </w:hyperlink>
      <w:r w:rsidR="000A2CD4">
        <w:rPr>
          <w:rFonts w:ascii="Times New Roman" w:hAnsi="Times New Roman"/>
          <w:b/>
          <w:sz w:val="24"/>
          <w:szCs w:val="24"/>
        </w:rPr>
        <w:t xml:space="preserve">) </w:t>
      </w:r>
      <w:r w:rsidRPr="00C96169">
        <w:rPr>
          <w:rFonts w:ascii="Times New Roman" w:hAnsi="Times New Roman"/>
          <w:sz w:val="24"/>
          <w:szCs w:val="24"/>
          <w:lang w:val="vi-VN"/>
        </w:rPr>
        <w:t xml:space="preserve"> xin trân trọng gởi đến </w:t>
      </w:r>
      <w:r w:rsidRPr="00C96169">
        <w:rPr>
          <w:rFonts w:ascii="Times New Roman" w:hAnsi="Times New Roman"/>
          <w:b/>
          <w:sz w:val="24"/>
          <w:szCs w:val="24"/>
          <w:lang w:val="vi-VN"/>
        </w:rPr>
        <w:t xml:space="preserve">Quý khách hàng </w:t>
      </w:r>
      <w:r w:rsidRPr="00C96169">
        <w:rPr>
          <w:rFonts w:ascii="Times New Roman" w:hAnsi="Times New Roman"/>
          <w:sz w:val="24"/>
          <w:szCs w:val="24"/>
          <w:lang w:val="vi-VN"/>
        </w:rPr>
        <w:t>bảng báo giá các thiết bị như sau:</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3935"/>
        <w:gridCol w:w="497"/>
        <w:gridCol w:w="671"/>
        <w:gridCol w:w="1622"/>
        <w:gridCol w:w="1620"/>
      </w:tblGrid>
      <w:tr w:rsidR="00B4440B" w:rsidRPr="009B029E" w:rsidTr="005B2787">
        <w:trPr>
          <w:jc w:val="center"/>
        </w:trPr>
        <w:tc>
          <w:tcPr>
            <w:tcW w:w="720" w:type="dxa"/>
            <w:shd w:val="clear" w:color="auto" w:fill="F84330"/>
            <w:vAlign w:val="center"/>
          </w:tcPr>
          <w:p w:rsidR="00B4440B" w:rsidRPr="009B029E" w:rsidRDefault="00B4440B" w:rsidP="009B029E">
            <w:pPr>
              <w:spacing w:line="276" w:lineRule="auto"/>
              <w:ind w:left="-64" w:right="-52"/>
              <w:jc w:val="center"/>
              <w:rPr>
                <w:rFonts w:ascii="Times New Roman" w:hAnsi="Times New Roman"/>
                <w:b/>
                <w:bCs/>
                <w:color w:val="FFFFFF"/>
                <w:sz w:val="24"/>
                <w:szCs w:val="24"/>
              </w:rPr>
            </w:pPr>
            <w:r w:rsidRPr="009B029E">
              <w:rPr>
                <w:rFonts w:ascii="Times New Roman" w:hAnsi="Times New Roman"/>
                <w:b/>
                <w:bCs/>
                <w:color w:val="FFFFFF"/>
                <w:sz w:val="24"/>
                <w:szCs w:val="24"/>
              </w:rPr>
              <w:t>STT</w:t>
            </w:r>
          </w:p>
        </w:tc>
        <w:tc>
          <w:tcPr>
            <w:tcW w:w="1260" w:type="dxa"/>
            <w:shd w:val="clear" w:color="auto" w:fill="F84330"/>
            <w:vAlign w:val="center"/>
          </w:tcPr>
          <w:p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 xml:space="preserve">Mã/ </w:t>
            </w:r>
          </w:p>
          <w:p w:rsidR="00B4440B" w:rsidRPr="009B029E" w:rsidRDefault="00B4440B" w:rsidP="009B029E">
            <w:pPr>
              <w:spacing w:line="276" w:lineRule="auto"/>
              <w:ind w:left="-65" w:right="-66"/>
              <w:jc w:val="center"/>
              <w:rPr>
                <w:rFonts w:ascii="Times New Roman" w:hAnsi="Times New Roman"/>
                <w:b/>
                <w:bCs/>
                <w:color w:val="FFFFFF"/>
                <w:sz w:val="24"/>
                <w:szCs w:val="24"/>
                <w:lang w:val="vi-VN"/>
              </w:rPr>
            </w:pPr>
            <w:r w:rsidRPr="009B029E">
              <w:rPr>
                <w:rFonts w:ascii="Times New Roman" w:hAnsi="Times New Roman"/>
                <w:b/>
                <w:bCs/>
                <w:color w:val="FFFFFF"/>
                <w:sz w:val="24"/>
                <w:szCs w:val="24"/>
                <w:lang w:val="vi-VN"/>
              </w:rPr>
              <w:t xml:space="preserve">Code </w:t>
            </w:r>
          </w:p>
        </w:tc>
        <w:tc>
          <w:tcPr>
            <w:tcW w:w="3935" w:type="dxa"/>
            <w:shd w:val="clear" w:color="auto" w:fill="F84330"/>
            <w:vAlign w:val="center"/>
          </w:tcPr>
          <w:p w:rsidR="00B4440B" w:rsidRPr="009B029E" w:rsidRDefault="00B4440B" w:rsidP="009B029E">
            <w:pPr>
              <w:spacing w:line="276" w:lineRule="auto"/>
              <w:ind w:left="-65" w:right="-66"/>
              <w:jc w:val="center"/>
              <w:rPr>
                <w:rFonts w:ascii="Times New Roman" w:hAnsi="Times New Roman"/>
                <w:b/>
                <w:bCs/>
                <w:color w:val="FFFFFF"/>
                <w:sz w:val="24"/>
                <w:szCs w:val="24"/>
                <w:lang w:val="vi-VN"/>
              </w:rPr>
            </w:pPr>
            <w:r w:rsidRPr="009B029E">
              <w:rPr>
                <w:rFonts w:ascii="Times New Roman" w:hAnsi="Times New Roman"/>
                <w:b/>
                <w:bCs/>
                <w:color w:val="FFFFFF"/>
                <w:sz w:val="24"/>
                <w:szCs w:val="24"/>
                <w:lang w:val="vi-VN"/>
              </w:rPr>
              <w:t>TÊN THIẾT BỊ</w:t>
            </w:r>
          </w:p>
          <w:p w:rsidR="00B4440B" w:rsidRPr="009B029E" w:rsidRDefault="00B4440B" w:rsidP="009B029E">
            <w:pPr>
              <w:spacing w:line="276" w:lineRule="auto"/>
              <w:ind w:left="-65" w:right="-66"/>
              <w:jc w:val="center"/>
              <w:rPr>
                <w:rFonts w:ascii="Times New Roman" w:hAnsi="Times New Roman"/>
                <w:b/>
                <w:bCs/>
                <w:color w:val="FFFFFF"/>
                <w:sz w:val="24"/>
                <w:szCs w:val="24"/>
                <w:lang w:val="vi-VN"/>
              </w:rPr>
            </w:pPr>
            <w:r w:rsidRPr="009B029E">
              <w:rPr>
                <w:rFonts w:ascii="Times New Roman" w:hAnsi="Times New Roman"/>
                <w:b/>
                <w:bCs/>
                <w:color w:val="FFFFFF"/>
                <w:sz w:val="24"/>
                <w:szCs w:val="24"/>
                <w:lang w:val="vi-VN"/>
              </w:rPr>
              <w:t>/ ĐẶC TÍNH KỸ THUẬT</w:t>
            </w:r>
          </w:p>
        </w:tc>
        <w:tc>
          <w:tcPr>
            <w:tcW w:w="497" w:type="dxa"/>
            <w:shd w:val="clear" w:color="auto" w:fill="F84330"/>
            <w:vAlign w:val="center"/>
          </w:tcPr>
          <w:p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SL</w:t>
            </w:r>
          </w:p>
        </w:tc>
        <w:tc>
          <w:tcPr>
            <w:tcW w:w="671" w:type="dxa"/>
            <w:shd w:val="clear" w:color="auto" w:fill="F84330"/>
            <w:vAlign w:val="center"/>
          </w:tcPr>
          <w:p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ĐVT</w:t>
            </w:r>
          </w:p>
        </w:tc>
        <w:tc>
          <w:tcPr>
            <w:tcW w:w="1622" w:type="dxa"/>
            <w:shd w:val="clear" w:color="auto" w:fill="F84330"/>
            <w:vAlign w:val="center"/>
          </w:tcPr>
          <w:p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ĐƠN GIÁ</w:t>
            </w:r>
          </w:p>
          <w:p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(VNĐ)</w:t>
            </w:r>
          </w:p>
        </w:tc>
        <w:tc>
          <w:tcPr>
            <w:tcW w:w="1620" w:type="dxa"/>
            <w:shd w:val="clear" w:color="auto" w:fill="F84330"/>
            <w:vAlign w:val="center"/>
          </w:tcPr>
          <w:p w:rsidR="00B4440B" w:rsidRPr="009B029E" w:rsidRDefault="00B4440B" w:rsidP="009B029E">
            <w:pPr>
              <w:spacing w:line="276" w:lineRule="auto"/>
              <w:ind w:left="-65" w:right="-66"/>
              <w:jc w:val="center"/>
              <w:rPr>
                <w:rFonts w:ascii="Times New Roman" w:hAnsi="Times New Roman"/>
                <w:b/>
                <w:bCs/>
                <w:color w:val="FFFFFF"/>
                <w:sz w:val="24"/>
                <w:szCs w:val="24"/>
              </w:rPr>
            </w:pPr>
            <w:r w:rsidRPr="009B029E">
              <w:rPr>
                <w:rFonts w:ascii="Times New Roman" w:hAnsi="Times New Roman"/>
                <w:b/>
                <w:bCs/>
                <w:color w:val="FFFFFF"/>
                <w:sz w:val="24"/>
                <w:szCs w:val="24"/>
              </w:rPr>
              <w:t>THÀNH TIỀN</w:t>
            </w:r>
          </w:p>
          <w:p w:rsidR="00B4440B" w:rsidRPr="009B029E" w:rsidRDefault="00B4440B" w:rsidP="009B029E">
            <w:pPr>
              <w:spacing w:line="276" w:lineRule="auto"/>
              <w:ind w:left="-65" w:right="-66"/>
              <w:jc w:val="center"/>
              <w:rPr>
                <w:rFonts w:ascii="Times New Roman" w:hAnsi="Times New Roman"/>
                <w:b/>
                <w:bCs/>
                <w:color w:val="FFFFFF"/>
                <w:sz w:val="24"/>
                <w:szCs w:val="24"/>
                <w:lang w:val="vi-VN"/>
              </w:rPr>
            </w:pPr>
            <w:r w:rsidRPr="009B029E">
              <w:rPr>
                <w:rFonts w:ascii="Times New Roman" w:hAnsi="Times New Roman"/>
                <w:b/>
                <w:bCs/>
                <w:color w:val="FFFFFF"/>
                <w:sz w:val="24"/>
                <w:szCs w:val="24"/>
              </w:rPr>
              <w:t>(VNĐ)</w:t>
            </w:r>
          </w:p>
        </w:tc>
      </w:tr>
      <w:tr w:rsidR="00F73270" w:rsidRPr="009B029E" w:rsidTr="005B2787">
        <w:trPr>
          <w:jc w:val="center"/>
        </w:trPr>
        <w:tc>
          <w:tcPr>
            <w:tcW w:w="720" w:type="dxa"/>
          </w:tcPr>
          <w:p w:rsidR="00F73270" w:rsidRPr="009B029E" w:rsidRDefault="00F73270" w:rsidP="00F73270">
            <w:pPr>
              <w:spacing w:line="276" w:lineRule="auto"/>
              <w:jc w:val="center"/>
              <w:rPr>
                <w:rFonts w:ascii="Times New Roman" w:hAnsi="Times New Roman"/>
                <w:b/>
                <w:sz w:val="24"/>
                <w:szCs w:val="24"/>
              </w:rPr>
            </w:pPr>
            <w:r w:rsidRPr="009B029E">
              <w:rPr>
                <w:rFonts w:ascii="Times New Roman" w:hAnsi="Times New Roman"/>
                <w:b/>
                <w:sz w:val="24"/>
                <w:szCs w:val="24"/>
              </w:rPr>
              <w:t>1</w:t>
            </w:r>
          </w:p>
        </w:tc>
        <w:tc>
          <w:tcPr>
            <w:tcW w:w="1260" w:type="dxa"/>
          </w:tcPr>
          <w:p w:rsidR="00F73270" w:rsidRDefault="00E10684" w:rsidP="00F73270">
            <w:pPr>
              <w:pStyle w:val="Footer"/>
              <w:tabs>
                <w:tab w:val="clear" w:pos="4320"/>
                <w:tab w:val="clear" w:pos="8640"/>
                <w:tab w:val="center" w:pos="4703"/>
                <w:tab w:val="right" w:pos="9406"/>
              </w:tabs>
              <w:spacing w:line="276" w:lineRule="auto"/>
              <w:jc w:val="center"/>
              <w:rPr>
                <w:rFonts w:ascii="Times New Roman" w:hAnsi="Times New Roman"/>
                <w:b/>
                <w:sz w:val="24"/>
                <w:szCs w:val="24"/>
              </w:rPr>
            </w:pPr>
            <w:r>
              <w:rPr>
                <w:rFonts w:ascii="Times New Roman" w:hAnsi="Times New Roman"/>
                <w:b/>
                <w:sz w:val="24"/>
                <w:szCs w:val="24"/>
              </w:rPr>
              <w:t>CDS-7000E</w:t>
            </w:r>
          </w:p>
          <w:p w:rsidR="00E10684" w:rsidRDefault="00E10684" w:rsidP="00F73270">
            <w:pPr>
              <w:pStyle w:val="Footer"/>
              <w:tabs>
                <w:tab w:val="clear" w:pos="4320"/>
                <w:tab w:val="clear" w:pos="8640"/>
                <w:tab w:val="center" w:pos="4703"/>
                <w:tab w:val="right" w:pos="9406"/>
              </w:tabs>
              <w:spacing w:line="276" w:lineRule="auto"/>
              <w:jc w:val="center"/>
              <w:rPr>
                <w:rFonts w:ascii="Times New Roman" w:hAnsi="Times New Roman"/>
                <w:b/>
                <w:sz w:val="24"/>
                <w:szCs w:val="24"/>
              </w:rPr>
            </w:pPr>
            <w:r>
              <w:rPr>
                <w:rFonts w:ascii="Times New Roman" w:hAnsi="Times New Roman"/>
                <w:b/>
                <w:sz w:val="24"/>
                <w:szCs w:val="24"/>
              </w:rPr>
              <w:t xml:space="preserve">+ </w:t>
            </w:r>
          </w:p>
          <w:p w:rsidR="00E10684" w:rsidRPr="00DA0502" w:rsidRDefault="00E10684" w:rsidP="00F73270">
            <w:pPr>
              <w:pStyle w:val="Footer"/>
              <w:tabs>
                <w:tab w:val="clear" w:pos="4320"/>
                <w:tab w:val="clear" w:pos="8640"/>
                <w:tab w:val="center" w:pos="4703"/>
                <w:tab w:val="right" w:pos="9406"/>
              </w:tabs>
              <w:spacing w:line="276" w:lineRule="auto"/>
              <w:jc w:val="center"/>
              <w:rPr>
                <w:rFonts w:ascii="Times New Roman" w:hAnsi="Times New Roman"/>
                <w:b/>
                <w:sz w:val="24"/>
                <w:szCs w:val="24"/>
                <w:lang w:val="vi-VN"/>
              </w:rPr>
            </w:pPr>
            <w:r>
              <w:rPr>
                <w:rFonts w:ascii="Times New Roman" w:hAnsi="Times New Roman"/>
                <w:b/>
                <w:sz w:val="24"/>
                <w:szCs w:val="24"/>
              </w:rPr>
              <w:t>CDS-7450</w:t>
            </w:r>
          </w:p>
        </w:tc>
        <w:tc>
          <w:tcPr>
            <w:tcW w:w="3935" w:type="dxa"/>
          </w:tcPr>
          <w:p w:rsidR="00E150BE" w:rsidRDefault="00E150BE" w:rsidP="00E150BE">
            <w:pPr>
              <w:ind w:left="-65" w:right="-66"/>
              <w:rPr>
                <w:rFonts w:ascii="Times New Roman" w:hAnsi="Times New Roman"/>
                <w:b/>
                <w:bCs/>
                <w:sz w:val="24"/>
                <w:szCs w:val="24"/>
              </w:rPr>
            </w:pPr>
            <w:r w:rsidRPr="00A84389">
              <w:rPr>
                <w:rFonts w:ascii="Times New Roman" w:hAnsi="Times New Roman"/>
                <w:b/>
                <w:bCs/>
                <w:sz w:val="24"/>
                <w:szCs w:val="24"/>
              </w:rPr>
              <w:t>Hệ</w:t>
            </w:r>
            <w:r>
              <w:rPr>
                <w:rFonts w:ascii="Times New Roman" w:hAnsi="Times New Roman"/>
                <w:b/>
                <w:bCs/>
                <w:sz w:val="24"/>
                <w:szCs w:val="24"/>
              </w:rPr>
              <w:t xml:space="preserve"> thống Purge and Trap cho mẫu lỏng và rắn (theo EPA8260/ EPA5030 và EPA5035)</w:t>
            </w:r>
          </w:p>
          <w:p w:rsidR="00E150BE" w:rsidRDefault="00E150BE" w:rsidP="00E150BE">
            <w:pPr>
              <w:ind w:left="-65" w:right="-66"/>
              <w:rPr>
                <w:rFonts w:ascii="Times New Roman" w:hAnsi="Times New Roman"/>
                <w:b/>
                <w:bCs/>
                <w:sz w:val="24"/>
                <w:szCs w:val="24"/>
              </w:rPr>
            </w:pPr>
          </w:p>
          <w:p w:rsidR="00E150BE" w:rsidRPr="00E150BE" w:rsidRDefault="00E150BE" w:rsidP="00E150BE">
            <w:pPr>
              <w:ind w:left="-65" w:right="-66"/>
              <w:rPr>
                <w:rFonts w:ascii="Times New Roman" w:hAnsi="Times New Roman"/>
                <w:b/>
                <w:bCs/>
                <w:sz w:val="24"/>
                <w:szCs w:val="24"/>
                <w:u w:val="single"/>
              </w:rPr>
            </w:pPr>
            <w:r w:rsidRPr="00E150BE">
              <w:rPr>
                <w:rFonts w:ascii="Times New Roman" w:hAnsi="Times New Roman"/>
                <w:b/>
                <w:bCs/>
                <w:sz w:val="24"/>
                <w:szCs w:val="24"/>
                <w:u w:val="single"/>
              </w:rPr>
              <w:t>Bao gồm:</w:t>
            </w:r>
          </w:p>
          <w:p w:rsidR="00E150BE" w:rsidRPr="00A3074E" w:rsidRDefault="00E150BE" w:rsidP="00E150BE">
            <w:pPr>
              <w:ind w:left="-65" w:right="-66"/>
              <w:rPr>
                <w:rFonts w:ascii="Times New Roman" w:hAnsi="Times New Roman"/>
                <w:b/>
                <w:bCs/>
                <w:sz w:val="24"/>
                <w:szCs w:val="24"/>
              </w:rPr>
            </w:pPr>
            <w:r>
              <w:rPr>
                <w:rFonts w:ascii="Times New Roman" w:hAnsi="Times New Roman"/>
                <w:b/>
                <w:sz w:val="24"/>
                <w:szCs w:val="24"/>
              </w:rPr>
              <w:t>(1) Bộ Purge &amp; Trap cho mẫu lỏng</w:t>
            </w:r>
          </w:p>
          <w:p w:rsidR="00E150BE" w:rsidRPr="00882661" w:rsidRDefault="00FC450F" w:rsidP="00E150BE">
            <w:pPr>
              <w:rPr>
                <w:rFonts w:ascii="Times New Roman" w:hAnsi="Times New Roman"/>
                <w:b/>
                <w:sz w:val="24"/>
                <w:szCs w:val="24"/>
              </w:rPr>
            </w:pPr>
            <w:r>
              <w:rPr>
                <w:noProof/>
              </w:rPr>
              <w:drawing>
                <wp:anchor distT="0" distB="0" distL="114300" distR="114300" simplePos="0" relativeHeight="251772416" behindDoc="0" locked="0" layoutInCell="1" allowOverlap="1" wp14:anchorId="4A54CCF8">
                  <wp:simplePos x="0" y="0"/>
                  <wp:positionH relativeFrom="column">
                    <wp:posOffset>2498725</wp:posOffset>
                  </wp:positionH>
                  <wp:positionV relativeFrom="paragraph">
                    <wp:posOffset>177165</wp:posOffset>
                  </wp:positionV>
                  <wp:extent cx="2626242" cy="2439813"/>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26242" cy="2439813"/>
                          </a:xfrm>
                          <a:prstGeom prst="rect">
                            <a:avLst/>
                          </a:prstGeom>
                        </pic:spPr>
                      </pic:pic>
                    </a:graphicData>
                  </a:graphic>
                  <wp14:sizeRelH relativeFrom="page">
                    <wp14:pctWidth>0</wp14:pctWidth>
                  </wp14:sizeRelH>
                  <wp14:sizeRelV relativeFrom="page">
                    <wp14:pctHeight>0</wp14:pctHeight>
                  </wp14:sizeRelV>
                </wp:anchor>
              </w:drawing>
            </w:r>
            <w:r w:rsidR="00E150BE" w:rsidRPr="00882661">
              <w:rPr>
                <w:rFonts w:ascii="Times New Roman" w:hAnsi="Times New Roman"/>
                <w:b/>
                <w:sz w:val="24"/>
                <w:szCs w:val="24"/>
              </w:rPr>
              <w:t xml:space="preserve">Model: </w:t>
            </w:r>
            <w:r w:rsidR="00E150BE">
              <w:rPr>
                <w:rFonts w:ascii="Times New Roman" w:hAnsi="Times New Roman"/>
                <w:b/>
                <w:sz w:val="24"/>
                <w:szCs w:val="24"/>
              </w:rPr>
              <w:t>CDS-7000E</w:t>
            </w:r>
          </w:p>
          <w:p w:rsidR="00E150BE" w:rsidRPr="00ED48AE" w:rsidRDefault="00E150BE" w:rsidP="00E150BE">
            <w:pPr>
              <w:pStyle w:val="Heading1"/>
              <w:spacing w:before="0" w:beforeAutospacing="0" w:after="0" w:afterAutospacing="0"/>
              <w:textAlignment w:val="baseline"/>
              <w:rPr>
                <w:rFonts w:ascii="Arial" w:hAnsi="Arial" w:cs="Arial"/>
                <w:color w:val="605E5E"/>
                <w:sz w:val="23"/>
                <w:szCs w:val="23"/>
              </w:rPr>
            </w:pPr>
            <w:r w:rsidRPr="00882661">
              <w:rPr>
                <w:sz w:val="24"/>
                <w:szCs w:val="24"/>
              </w:rPr>
              <w:t xml:space="preserve">Hãng sản xuất: </w:t>
            </w:r>
            <w:r w:rsidRPr="009819A7">
              <w:rPr>
                <w:sz w:val="24"/>
                <w:szCs w:val="24"/>
              </w:rPr>
              <w:t>CDS Analytical</w:t>
            </w:r>
          </w:p>
          <w:p w:rsidR="00E150BE" w:rsidRPr="00882661" w:rsidRDefault="00E150BE" w:rsidP="00E150BE">
            <w:pPr>
              <w:rPr>
                <w:rFonts w:ascii="Times New Roman" w:hAnsi="Times New Roman"/>
                <w:b/>
                <w:sz w:val="24"/>
                <w:szCs w:val="24"/>
              </w:rPr>
            </w:pPr>
            <w:r w:rsidRPr="00882661">
              <w:rPr>
                <w:rFonts w:ascii="Times New Roman" w:hAnsi="Times New Roman"/>
                <w:b/>
                <w:sz w:val="24"/>
                <w:szCs w:val="24"/>
              </w:rPr>
              <w:t>X</w:t>
            </w:r>
            <w:r>
              <w:rPr>
                <w:rFonts w:ascii="Times New Roman" w:hAnsi="Times New Roman"/>
                <w:b/>
                <w:sz w:val="24"/>
                <w:szCs w:val="24"/>
              </w:rPr>
              <w:t>uất xứ: Mỹ</w:t>
            </w:r>
          </w:p>
          <w:p w:rsidR="00E150BE" w:rsidRPr="00882661" w:rsidRDefault="00E150BE" w:rsidP="00E150BE">
            <w:pPr>
              <w:rPr>
                <w:rFonts w:ascii="Times New Roman" w:hAnsi="Times New Roman"/>
                <w:b/>
                <w:sz w:val="24"/>
                <w:szCs w:val="24"/>
              </w:rPr>
            </w:pPr>
          </w:p>
          <w:p w:rsidR="00E150BE" w:rsidRPr="00A3074E" w:rsidRDefault="00E150BE" w:rsidP="00644B8C">
            <w:pPr>
              <w:numPr>
                <w:ilvl w:val="0"/>
                <w:numId w:val="48"/>
              </w:numPr>
              <w:rPr>
                <w:rFonts w:ascii="Times New Roman" w:hAnsi="Times New Roman"/>
                <w:b/>
                <w:sz w:val="24"/>
                <w:szCs w:val="24"/>
              </w:rPr>
            </w:pPr>
            <w:r w:rsidRPr="00882661">
              <w:rPr>
                <w:rFonts w:ascii="Times New Roman" w:hAnsi="Times New Roman"/>
                <w:b/>
                <w:sz w:val="24"/>
                <w:szCs w:val="24"/>
              </w:rPr>
              <w:t>Tính năng kỹ thuật:</w:t>
            </w:r>
          </w:p>
          <w:p w:rsidR="00E150BE" w:rsidRDefault="00E150BE" w:rsidP="00644B8C">
            <w:pPr>
              <w:numPr>
                <w:ilvl w:val="0"/>
                <w:numId w:val="47"/>
              </w:numPr>
              <w:rPr>
                <w:rFonts w:ascii="Times New Roman" w:hAnsi="Times New Roman"/>
                <w:sz w:val="24"/>
                <w:szCs w:val="24"/>
              </w:rPr>
            </w:pPr>
            <w:r w:rsidRPr="00C33A53">
              <w:rPr>
                <w:rFonts w:ascii="Times New Roman" w:hAnsi="Times New Roman"/>
                <w:b/>
                <w:sz w:val="24"/>
                <w:szCs w:val="24"/>
              </w:rPr>
              <w:t>Lò van đạt tới 350 °C</w:t>
            </w:r>
            <w:r>
              <w:rPr>
                <w:rFonts w:ascii="Times New Roman" w:hAnsi="Times New Roman"/>
                <w:sz w:val="24"/>
                <w:szCs w:val="24"/>
              </w:rPr>
              <w:t xml:space="preserve">: </w:t>
            </w:r>
            <w:r w:rsidR="008E6A97">
              <w:rPr>
                <w:rFonts w:ascii="Times New Roman" w:hAnsi="Times New Roman"/>
                <w:sz w:val="24"/>
                <w:szCs w:val="24"/>
              </w:rPr>
              <w:t xml:space="preserve">khoảng nhiệt độ van cao giúp thiết bị mở rộng </w:t>
            </w:r>
            <w:r w:rsidRPr="00C33A53">
              <w:rPr>
                <w:rFonts w:ascii="Times New Roman" w:hAnsi="Times New Roman"/>
                <w:sz w:val="24"/>
                <w:szCs w:val="24"/>
              </w:rPr>
              <w:t>khả năng</w:t>
            </w:r>
            <w:r>
              <w:rPr>
                <w:rFonts w:ascii="Times New Roman" w:hAnsi="Times New Roman"/>
                <w:sz w:val="24"/>
                <w:szCs w:val="24"/>
              </w:rPr>
              <w:t xml:space="preserve"> đáp ứng từ VOC trong EPA 8260 đến</w:t>
            </w:r>
            <w:r w:rsidRPr="00C33A53">
              <w:rPr>
                <w:rFonts w:ascii="Times New Roman" w:hAnsi="Times New Roman"/>
                <w:sz w:val="24"/>
                <w:szCs w:val="24"/>
              </w:rPr>
              <w:t xml:space="preserve"> sVOC</w:t>
            </w:r>
          </w:p>
          <w:p w:rsidR="00E150BE" w:rsidRDefault="00E150BE" w:rsidP="00644B8C">
            <w:pPr>
              <w:numPr>
                <w:ilvl w:val="0"/>
                <w:numId w:val="47"/>
              </w:numPr>
              <w:rPr>
                <w:rFonts w:ascii="Times New Roman" w:hAnsi="Times New Roman"/>
                <w:sz w:val="24"/>
                <w:szCs w:val="24"/>
              </w:rPr>
            </w:pPr>
            <w:r w:rsidRPr="00C33A53">
              <w:rPr>
                <w:rFonts w:ascii="Times New Roman" w:hAnsi="Times New Roman"/>
                <w:b/>
                <w:sz w:val="24"/>
                <w:szCs w:val="24"/>
              </w:rPr>
              <w:t>Đ</w:t>
            </w:r>
            <w:r w:rsidRPr="00C33A53">
              <w:rPr>
                <w:rFonts w:ascii="Times New Roman" w:hAnsi="Times New Roman" w:hint="eastAsia"/>
                <w:b/>
                <w:sz w:val="24"/>
                <w:szCs w:val="24"/>
              </w:rPr>
              <w:t>ư</w:t>
            </w:r>
            <w:r w:rsidRPr="00C33A53">
              <w:rPr>
                <w:rFonts w:ascii="Times New Roman" w:hAnsi="Times New Roman"/>
                <w:b/>
                <w:sz w:val="24"/>
                <w:szCs w:val="24"/>
              </w:rPr>
              <w:t>ờng dẫn mẫu phủ Silconert 2000</w:t>
            </w:r>
            <w:r>
              <w:rPr>
                <w:rFonts w:ascii="Times New Roman" w:hAnsi="Times New Roman"/>
                <w:sz w:val="24"/>
                <w:szCs w:val="24"/>
              </w:rPr>
              <w:t xml:space="preserve">: </w:t>
            </w:r>
            <w:r w:rsidRPr="00C33A53">
              <w:rPr>
                <w:rFonts w:ascii="Times New Roman" w:hAnsi="Times New Roman"/>
                <w:sz w:val="24"/>
                <w:szCs w:val="24"/>
              </w:rPr>
              <w:t>Với lớp phủ tr</w:t>
            </w:r>
            <w:r w:rsidRPr="00C33A53">
              <w:rPr>
                <w:rFonts w:ascii="Times New Roman" w:hAnsi="Times New Roman" w:hint="eastAsia"/>
                <w:sz w:val="24"/>
                <w:szCs w:val="24"/>
              </w:rPr>
              <w:t>ơ</w:t>
            </w:r>
            <w:r w:rsidRPr="00C33A53">
              <w:rPr>
                <w:rFonts w:ascii="Times New Roman" w:hAnsi="Times New Roman"/>
                <w:sz w:val="24"/>
                <w:szCs w:val="24"/>
              </w:rPr>
              <w:t xml:space="preserve"> về mặt hóa học tốt nhất, 7000E mang đến sự an tâm khi xử lý </w:t>
            </w:r>
            <w:r>
              <w:rPr>
                <w:rFonts w:ascii="Times New Roman" w:hAnsi="Times New Roman"/>
                <w:sz w:val="24"/>
                <w:szCs w:val="24"/>
              </w:rPr>
              <w:t>mẫu</w:t>
            </w:r>
          </w:p>
          <w:p w:rsidR="00E150BE" w:rsidRDefault="00E150BE" w:rsidP="00644B8C">
            <w:pPr>
              <w:numPr>
                <w:ilvl w:val="0"/>
                <w:numId w:val="47"/>
              </w:numPr>
              <w:rPr>
                <w:rFonts w:ascii="Times New Roman" w:hAnsi="Times New Roman"/>
                <w:sz w:val="24"/>
                <w:szCs w:val="24"/>
              </w:rPr>
            </w:pPr>
            <w:r w:rsidRPr="00C33A53">
              <w:rPr>
                <w:rFonts w:ascii="Times New Roman" w:hAnsi="Times New Roman"/>
                <w:b/>
                <w:sz w:val="24"/>
                <w:szCs w:val="24"/>
              </w:rPr>
              <w:t xml:space="preserve">Tùy chọn đường dẫn mẫu </w:t>
            </w:r>
            <w:r w:rsidR="008E6A97">
              <w:rPr>
                <w:rFonts w:ascii="Times New Roman" w:hAnsi="Times New Roman"/>
                <w:b/>
                <w:sz w:val="24"/>
                <w:szCs w:val="24"/>
              </w:rPr>
              <w:t>rắn</w:t>
            </w:r>
            <w:r>
              <w:rPr>
                <w:rFonts w:ascii="Times New Roman" w:hAnsi="Times New Roman"/>
                <w:sz w:val="24"/>
                <w:szCs w:val="24"/>
              </w:rPr>
              <w:t xml:space="preserve">: </w:t>
            </w:r>
            <w:r w:rsidRPr="00C33A53">
              <w:rPr>
                <w:rFonts w:ascii="Times New Roman" w:hAnsi="Times New Roman"/>
                <w:sz w:val="24"/>
                <w:szCs w:val="24"/>
              </w:rPr>
              <w:t>7000E đi kèm với đ</w:t>
            </w:r>
            <w:r w:rsidRPr="00C33A53">
              <w:rPr>
                <w:rFonts w:ascii="Times New Roman" w:hAnsi="Times New Roman" w:hint="eastAsia"/>
                <w:sz w:val="24"/>
                <w:szCs w:val="24"/>
              </w:rPr>
              <w:t>ư</w:t>
            </w:r>
            <w:r w:rsidRPr="00C33A53">
              <w:rPr>
                <w:rFonts w:ascii="Times New Roman" w:hAnsi="Times New Roman"/>
                <w:sz w:val="24"/>
                <w:szCs w:val="24"/>
              </w:rPr>
              <w:t>ờng truyền mẫu tiêu chuẩn đến bất kỳ hệ thống GC nào. Đ</w:t>
            </w:r>
            <w:r w:rsidRPr="00C33A53">
              <w:rPr>
                <w:rFonts w:ascii="Times New Roman" w:hAnsi="Times New Roman" w:hint="eastAsia"/>
                <w:sz w:val="24"/>
                <w:szCs w:val="24"/>
              </w:rPr>
              <w:t>ư</w:t>
            </w:r>
            <w:r w:rsidRPr="00C33A53">
              <w:rPr>
                <w:rFonts w:ascii="Times New Roman" w:hAnsi="Times New Roman"/>
                <w:sz w:val="24"/>
                <w:szCs w:val="24"/>
              </w:rPr>
              <w:t xml:space="preserve">ờng chuyển </w:t>
            </w:r>
            <w:r w:rsidR="008E6A97">
              <w:rPr>
                <w:rFonts w:ascii="Times New Roman" w:hAnsi="Times New Roman"/>
                <w:sz w:val="24"/>
                <w:szCs w:val="24"/>
              </w:rPr>
              <w:t xml:space="preserve">mẫu rắn </w:t>
            </w:r>
            <w:r w:rsidRPr="00C33A53">
              <w:rPr>
                <w:rFonts w:ascii="Times New Roman" w:hAnsi="Times New Roman"/>
                <w:sz w:val="24"/>
                <w:szCs w:val="24"/>
              </w:rPr>
              <w:t>tùy chọn có sẵn để mở rộng 7000E thà</w:t>
            </w:r>
            <w:r w:rsidR="008E6A97">
              <w:rPr>
                <w:rFonts w:ascii="Times New Roman" w:hAnsi="Times New Roman"/>
                <w:sz w:val="24"/>
                <w:szCs w:val="24"/>
              </w:rPr>
              <w:t>nh bộ headspace cho mẫu rắn</w:t>
            </w:r>
            <w:r>
              <w:rPr>
                <w:rFonts w:ascii="Times New Roman" w:hAnsi="Times New Roman"/>
                <w:sz w:val="24"/>
                <w:szCs w:val="24"/>
              </w:rPr>
              <w:t>.</w:t>
            </w:r>
          </w:p>
          <w:p w:rsidR="00E150BE" w:rsidRDefault="00E150BE" w:rsidP="00644B8C">
            <w:pPr>
              <w:numPr>
                <w:ilvl w:val="0"/>
                <w:numId w:val="47"/>
              </w:numPr>
              <w:rPr>
                <w:rFonts w:ascii="Times New Roman" w:hAnsi="Times New Roman"/>
                <w:sz w:val="24"/>
                <w:szCs w:val="24"/>
              </w:rPr>
            </w:pPr>
            <w:r w:rsidRPr="00D85DC5">
              <w:rPr>
                <w:rFonts w:ascii="Times New Roman" w:hAnsi="Times New Roman"/>
                <w:b/>
                <w:sz w:val="24"/>
                <w:szCs w:val="24"/>
              </w:rPr>
              <w:t xml:space="preserve">Bẫy </w:t>
            </w:r>
            <w:r w:rsidRPr="00D85DC5">
              <w:rPr>
                <w:rFonts w:ascii="Times New Roman" w:hAnsi="Times New Roman" w:hint="eastAsia"/>
                <w:b/>
                <w:sz w:val="24"/>
                <w:szCs w:val="24"/>
              </w:rPr>
              <w:t>ư</w:t>
            </w:r>
            <w:r w:rsidRPr="00D85DC5">
              <w:rPr>
                <w:rFonts w:ascii="Times New Roman" w:hAnsi="Times New Roman"/>
                <w:b/>
                <w:sz w:val="24"/>
                <w:szCs w:val="24"/>
              </w:rPr>
              <w:t>ớt Hydroguard</w:t>
            </w:r>
            <w:r>
              <w:rPr>
                <w:rFonts w:ascii="Times New Roman" w:hAnsi="Times New Roman"/>
                <w:sz w:val="24"/>
                <w:szCs w:val="24"/>
              </w:rPr>
              <w:t xml:space="preserve"> (</w:t>
            </w:r>
            <w:r w:rsidRPr="00C33A53">
              <w:rPr>
                <w:rFonts w:ascii="Times New Roman" w:hAnsi="Times New Roman"/>
                <w:i/>
                <w:sz w:val="24"/>
                <w:szCs w:val="24"/>
              </w:rPr>
              <w:t>Hydroguard Wet Trap</w:t>
            </w:r>
            <w:r>
              <w:rPr>
                <w:rFonts w:ascii="Times New Roman" w:hAnsi="Times New Roman"/>
                <w:sz w:val="24"/>
                <w:szCs w:val="24"/>
              </w:rPr>
              <w:t xml:space="preserve">): </w:t>
            </w:r>
            <w:r w:rsidRPr="00C33A53">
              <w:rPr>
                <w:rFonts w:ascii="Times New Roman" w:hAnsi="Times New Roman"/>
                <w:sz w:val="24"/>
                <w:szCs w:val="24"/>
              </w:rPr>
              <w:t xml:space="preserve">Bẫy </w:t>
            </w:r>
            <w:r w:rsidRPr="00C33A53">
              <w:rPr>
                <w:rFonts w:ascii="Times New Roman" w:hAnsi="Times New Roman" w:hint="eastAsia"/>
                <w:sz w:val="24"/>
                <w:szCs w:val="24"/>
              </w:rPr>
              <w:t>ư</w:t>
            </w:r>
            <w:r w:rsidRPr="00C33A53">
              <w:rPr>
                <w:rFonts w:ascii="Times New Roman" w:hAnsi="Times New Roman"/>
                <w:sz w:val="24"/>
                <w:szCs w:val="24"/>
              </w:rPr>
              <w:t>ớt đ</w:t>
            </w:r>
            <w:r w:rsidRPr="00C33A53">
              <w:rPr>
                <w:rFonts w:ascii="Times New Roman" w:hAnsi="Times New Roman" w:hint="eastAsia"/>
                <w:sz w:val="24"/>
                <w:szCs w:val="24"/>
              </w:rPr>
              <w:t>ư</w:t>
            </w:r>
            <w:r w:rsidRPr="00C33A53">
              <w:rPr>
                <w:rFonts w:ascii="Times New Roman" w:hAnsi="Times New Roman"/>
                <w:sz w:val="24"/>
                <w:szCs w:val="24"/>
              </w:rPr>
              <w:t xml:space="preserve">ợc thiết kế mới </w:t>
            </w:r>
            <w:r w:rsidR="008E6A97">
              <w:rPr>
                <w:rFonts w:ascii="Times New Roman" w:hAnsi="Times New Roman"/>
                <w:sz w:val="24"/>
                <w:szCs w:val="24"/>
              </w:rPr>
              <w:t>phù hợp với tiêu chuẩn EPA và có thể loại bỏ hơn 96% độ ẩm, giúp hệ thống ổn định hơn</w:t>
            </w:r>
            <w:r>
              <w:rPr>
                <w:rFonts w:ascii="Times New Roman" w:hAnsi="Times New Roman"/>
                <w:sz w:val="24"/>
                <w:szCs w:val="24"/>
              </w:rPr>
              <w:t>.</w:t>
            </w:r>
          </w:p>
          <w:p w:rsidR="00E150BE" w:rsidRDefault="00657E98" w:rsidP="00644B8C">
            <w:pPr>
              <w:numPr>
                <w:ilvl w:val="0"/>
                <w:numId w:val="47"/>
              </w:numPr>
              <w:rPr>
                <w:rFonts w:ascii="Times New Roman" w:hAnsi="Times New Roman"/>
                <w:sz w:val="24"/>
                <w:szCs w:val="24"/>
              </w:rPr>
            </w:pPr>
            <w:r>
              <w:rPr>
                <w:rFonts w:ascii="Times New Roman" w:hAnsi="Times New Roman"/>
                <w:b/>
                <w:sz w:val="24"/>
                <w:szCs w:val="24"/>
              </w:rPr>
              <w:lastRenderedPageBreak/>
              <w:t>Dễ dàng bảo trì</w:t>
            </w:r>
            <w:r w:rsidR="00E150BE">
              <w:rPr>
                <w:rFonts w:ascii="Times New Roman" w:hAnsi="Times New Roman"/>
                <w:b/>
                <w:sz w:val="24"/>
                <w:szCs w:val="24"/>
              </w:rPr>
              <w:t xml:space="preserve">: </w:t>
            </w:r>
            <w:r>
              <w:rPr>
                <w:rFonts w:ascii="Times New Roman" w:hAnsi="Times New Roman"/>
                <w:sz w:val="24"/>
                <w:szCs w:val="24"/>
              </w:rPr>
              <w:t>các phụ kiện cần bảo trì được tiếp cận không cần mở thiết bị, khiến việc bảo trì thiết bị dễ dàng hơn bao giờ hết</w:t>
            </w:r>
            <w:r w:rsidR="00E150BE">
              <w:rPr>
                <w:rFonts w:ascii="Times New Roman" w:hAnsi="Times New Roman"/>
                <w:sz w:val="24"/>
                <w:szCs w:val="24"/>
              </w:rPr>
              <w:t>.</w:t>
            </w:r>
          </w:p>
          <w:p w:rsidR="00E150BE" w:rsidRDefault="00E150BE" w:rsidP="00644B8C">
            <w:pPr>
              <w:numPr>
                <w:ilvl w:val="0"/>
                <w:numId w:val="47"/>
              </w:numPr>
              <w:rPr>
                <w:rFonts w:ascii="Times New Roman" w:hAnsi="Times New Roman"/>
                <w:sz w:val="24"/>
                <w:szCs w:val="24"/>
              </w:rPr>
            </w:pPr>
            <w:r w:rsidRPr="00D56440">
              <w:rPr>
                <w:rFonts w:ascii="Times New Roman" w:hAnsi="Times New Roman"/>
                <w:b/>
                <w:sz w:val="24"/>
                <w:szCs w:val="24"/>
              </w:rPr>
              <w:t>Cảm biến bọt đ</w:t>
            </w:r>
            <w:r w:rsidRPr="00D56440">
              <w:rPr>
                <w:rFonts w:ascii="Times New Roman" w:hAnsi="Times New Roman" w:hint="eastAsia"/>
                <w:b/>
                <w:sz w:val="24"/>
                <w:szCs w:val="24"/>
              </w:rPr>
              <w:t>ư</w:t>
            </w:r>
            <w:r w:rsidRPr="00D56440">
              <w:rPr>
                <w:rFonts w:ascii="Times New Roman" w:hAnsi="Times New Roman"/>
                <w:b/>
                <w:sz w:val="24"/>
                <w:szCs w:val="24"/>
              </w:rPr>
              <w:t>ợc cấp bằng sáng chế</w:t>
            </w:r>
            <w:r>
              <w:rPr>
                <w:rFonts w:ascii="Times New Roman" w:hAnsi="Times New Roman"/>
                <w:sz w:val="24"/>
                <w:szCs w:val="24"/>
              </w:rPr>
              <w:t xml:space="preserve">: </w:t>
            </w:r>
            <w:r w:rsidRPr="00D56440">
              <w:rPr>
                <w:rFonts w:ascii="Times New Roman" w:hAnsi="Times New Roman"/>
                <w:sz w:val="24"/>
                <w:szCs w:val="24"/>
              </w:rPr>
              <w:t>Cảm biến đ</w:t>
            </w:r>
            <w:r w:rsidRPr="00D56440">
              <w:rPr>
                <w:rFonts w:ascii="Times New Roman" w:hAnsi="Times New Roman" w:hint="eastAsia"/>
                <w:sz w:val="24"/>
                <w:szCs w:val="24"/>
              </w:rPr>
              <w:t>ư</w:t>
            </w:r>
            <w:r w:rsidRPr="00D56440">
              <w:rPr>
                <w:rFonts w:ascii="Times New Roman" w:hAnsi="Times New Roman"/>
                <w:sz w:val="24"/>
                <w:szCs w:val="24"/>
              </w:rPr>
              <w:t xml:space="preserve">ợc cấp bằng sáng chế này giúp </w:t>
            </w:r>
            <w:r w:rsidR="00657E98">
              <w:rPr>
                <w:rFonts w:ascii="Times New Roman" w:hAnsi="Times New Roman"/>
                <w:sz w:val="24"/>
                <w:szCs w:val="24"/>
              </w:rPr>
              <w:t>phát hiện</w:t>
            </w:r>
            <w:r>
              <w:rPr>
                <w:rFonts w:ascii="Times New Roman" w:hAnsi="Times New Roman"/>
                <w:sz w:val="24"/>
                <w:szCs w:val="24"/>
              </w:rPr>
              <w:t xml:space="preserve"> bọt </w:t>
            </w:r>
            <w:r w:rsidR="00657E98">
              <w:rPr>
                <w:rFonts w:ascii="Times New Roman" w:hAnsi="Times New Roman"/>
                <w:sz w:val="24"/>
                <w:szCs w:val="24"/>
              </w:rPr>
              <w:t xml:space="preserve">nước trong quá trình purge </w:t>
            </w:r>
            <w:r>
              <w:rPr>
                <w:rFonts w:ascii="Times New Roman" w:hAnsi="Times New Roman"/>
                <w:sz w:val="24"/>
                <w:szCs w:val="24"/>
              </w:rPr>
              <w:t xml:space="preserve">mẫu và </w:t>
            </w:r>
            <w:r w:rsidR="00657E98">
              <w:rPr>
                <w:rFonts w:ascii="Times New Roman" w:hAnsi="Times New Roman"/>
                <w:sz w:val="24"/>
                <w:szCs w:val="24"/>
              </w:rPr>
              <w:t>tránh nhiễm bẫn hệ thống</w:t>
            </w:r>
            <w:r w:rsidRPr="00D56440">
              <w:rPr>
                <w:rFonts w:ascii="Times New Roman" w:hAnsi="Times New Roman"/>
                <w:sz w:val="24"/>
                <w:szCs w:val="24"/>
              </w:rPr>
              <w:t>.</w:t>
            </w:r>
          </w:p>
          <w:p w:rsidR="00E150BE" w:rsidRDefault="00E150BE" w:rsidP="00644B8C">
            <w:pPr>
              <w:numPr>
                <w:ilvl w:val="0"/>
                <w:numId w:val="47"/>
              </w:numPr>
              <w:rPr>
                <w:rFonts w:ascii="Times New Roman" w:hAnsi="Times New Roman"/>
                <w:sz w:val="24"/>
                <w:szCs w:val="24"/>
              </w:rPr>
            </w:pPr>
            <w:r w:rsidRPr="00D56440">
              <w:rPr>
                <w:rFonts w:ascii="Times New Roman" w:hAnsi="Times New Roman"/>
                <w:b/>
                <w:sz w:val="24"/>
                <w:szCs w:val="24"/>
              </w:rPr>
              <w:t>T</w:t>
            </w:r>
            <w:r w:rsidRPr="00D56440">
              <w:rPr>
                <w:rFonts w:ascii="Times New Roman" w:hAnsi="Times New Roman" w:hint="eastAsia"/>
                <w:b/>
                <w:sz w:val="24"/>
                <w:szCs w:val="24"/>
              </w:rPr>
              <w:t>ươ</w:t>
            </w:r>
            <w:r w:rsidRPr="00D56440">
              <w:rPr>
                <w:rFonts w:ascii="Times New Roman" w:hAnsi="Times New Roman"/>
                <w:b/>
                <w:sz w:val="24"/>
                <w:szCs w:val="24"/>
              </w:rPr>
              <w:t>ng thích với Sparged Vessel 5 ml và 25 ml</w:t>
            </w:r>
            <w:r>
              <w:rPr>
                <w:rFonts w:ascii="Times New Roman" w:hAnsi="Times New Roman"/>
                <w:sz w:val="24"/>
                <w:szCs w:val="24"/>
              </w:rPr>
              <w:t xml:space="preserve">: </w:t>
            </w:r>
            <w:r w:rsidRPr="00D56440">
              <w:rPr>
                <w:rFonts w:ascii="Times New Roman" w:hAnsi="Times New Roman"/>
                <w:sz w:val="24"/>
                <w:szCs w:val="24"/>
              </w:rPr>
              <w:t>7000E có khả năng xử lý cả thể tích mẫu 5 ml và 25 ml; tùy thuộc vào yêu cầu độ nhạy của phân tích của bạn</w:t>
            </w:r>
            <w:r>
              <w:rPr>
                <w:rFonts w:ascii="Times New Roman" w:hAnsi="Times New Roman"/>
                <w:sz w:val="24"/>
                <w:szCs w:val="24"/>
              </w:rPr>
              <w:t>.</w:t>
            </w:r>
          </w:p>
          <w:p w:rsidR="00E150BE" w:rsidRDefault="00E150BE" w:rsidP="00644B8C">
            <w:pPr>
              <w:numPr>
                <w:ilvl w:val="0"/>
                <w:numId w:val="47"/>
              </w:numPr>
              <w:rPr>
                <w:rFonts w:ascii="Times New Roman" w:hAnsi="Times New Roman"/>
                <w:sz w:val="24"/>
                <w:szCs w:val="24"/>
              </w:rPr>
            </w:pPr>
            <w:r w:rsidRPr="000D724A">
              <w:rPr>
                <w:rFonts w:ascii="Times New Roman" w:hAnsi="Times New Roman"/>
                <w:b/>
                <w:sz w:val="24"/>
                <w:szCs w:val="24"/>
              </w:rPr>
              <w:t>Giao diện PC mạnh mẽ và thân thiện với ng</w:t>
            </w:r>
            <w:r w:rsidRPr="000D724A">
              <w:rPr>
                <w:rFonts w:ascii="Times New Roman" w:hAnsi="Times New Roman" w:hint="eastAsia"/>
                <w:b/>
                <w:sz w:val="24"/>
                <w:szCs w:val="24"/>
              </w:rPr>
              <w:t>ư</w:t>
            </w:r>
            <w:r w:rsidRPr="000D724A">
              <w:rPr>
                <w:rFonts w:ascii="Times New Roman" w:hAnsi="Times New Roman"/>
                <w:b/>
                <w:sz w:val="24"/>
                <w:szCs w:val="24"/>
              </w:rPr>
              <w:t>ời dùng</w:t>
            </w:r>
            <w:r>
              <w:rPr>
                <w:rFonts w:ascii="Times New Roman" w:hAnsi="Times New Roman"/>
                <w:sz w:val="24"/>
                <w:szCs w:val="24"/>
              </w:rPr>
              <w:t xml:space="preserve">: </w:t>
            </w:r>
            <w:r w:rsidRPr="000D724A">
              <w:rPr>
                <w:rFonts w:ascii="Times New Roman" w:hAnsi="Times New Roman"/>
                <w:sz w:val="24"/>
                <w:szCs w:val="24"/>
              </w:rPr>
              <w:t>Phần mềm dựa trên windows mạnh mẽ cho phép truy</w:t>
            </w:r>
            <w:r>
              <w:rPr>
                <w:rFonts w:ascii="Times New Roman" w:hAnsi="Times New Roman"/>
                <w:sz w:val="24"/>
                <w:szCs w:val="24"/>
              </w:rPr>
              <w:t xml:space="preserve"> cập đầy đủ vào các cài đặt thông số </w:t>
            </w:r>
            <w:r w:rsidRPr="000D724A">
              <w:rPr>
                <w:rFonts w:ascii="Times New Roman" w:hAnsi="Times New Roman"/>
                <w:sz w:val="24"/>
                <w:szCs w:val="24"/>
              </w:rPr>
              <w:t>lọc và bẫy.</w:t>
            </w:r>
          </w:p>
          <w:p w:rsidR="00657E98" w:rsidRDefault="00E150BE" w:rsidP="00937522">
            <w:pPr>
              <w:numPr>
                <w:ilvl w:val="0"/>
                <w:numId w:val="47"/>
              </w:numPr>
              <w:rPr>
                <w:rFonts w:ascii="Times New Roman" w:hAnsi="Times New Roman"/>
                <w:sz w:val="24"/>
                <w:szCs w:val="24"/>
              </w:rPr>
            </w:pPr>
            <w:r w:rsidRPr="00657E98">
              <w:rPr>
                <w:rFonts w:ascii="Times New Roman" w:hAnsi="Times New Roman"/>
                <w:b/>
                <w:sz w:val="24"/>
                <w:szCs w:val="24"/>
              </w:rPr>
              <w:t>Bộ điều khiển l</w:t>
            </w:r>
            <w:r w:rsidRPr="00657E98">
              <w:rPr>
                <w:rFonts w:ascii="Times New Roman" w:hAnsi="Times New Roman" w:hint="eastAsia"/>
                <w:b/>
                <w:sz w:val="24"/>
                <w:szCs w:val="24"/>
              </w:rPr>
              <w:t>ư</w:t>
            </w:r>
            <w:r w:rsidRPr="00657E98">
              <w:rPr>
                <w:rFonts w:ascii="Times New Roman" w:hAnsi="Times New Roman"/>
                <w:b/>
                <w:sz w:val="24"/>
                <w:szCs w:val="24"/>
              </w:rPr>
              <w:t>u l</w:t>
            </w:r>
            <w:r w:rsidRPr="00657E98">
              <w:rPr>
                <w:rFonts w:ascii="Times New Roman" w:hAnsi="Times New Roman" w:hint="eastAsia"/>
                <w:b/>
                <w:sz w:val="24"/>
                <w:szCs w:val="24"/>
              </w:rPr>
              <w:t>ư</w:t>
            </w:r>
            <w:r w:rsidRPr="00657E98">
              <w:rPr>
                <w:rFonts w:ascii="Times New Roman" w:hAnsi="Times New Roman"/>
                <w:b/>
                <w:sz w:val="24"/>
                <w:szCs w:val="24"/>
              </w:rPr>
              <w:t>ợng lập trình điện tử tùy chọn</w:t>
            </w:r>
            <w:r w:rsidRPr="00657E98">
              <w:rPr>
                <w:rFonts w:ascii="Times New Roman" w:hAnsi="Times New Roman"/>
                <w:sz w:val="24"/>
                <w:szCs w:val="24"/>
              </w:rPr>
              <w:t>: Với bộ điều khiển l</w:t>
            </w:r>
            <w:r w:rsidRPr="00657E98">
              <w:rPr>
                <w:rFonts w:ascii="Times New Roman" w:hAnsi="Times New Roman" w:hint="eastAsia"/>
                <w:sz w:val="24"/>
                <w:szCs w:val="24"/>
              </w:rPr>
              <w:t>ư</w:t>
            </w:r>
            <w:r w:rsidRPr="00657E98">
              <w:rPr>
                <w:rFonts w:ascii="Times New Roman" w:hAnsi="Times New Roman"/>
                <w:sz w:val="24"/>
                <w:szCs w:val="24"/>
              </w:rPr>
              <w:t>u l</w:t>
            </w:r>
            <w:r w:rsidRPr="00657E98">
              <w:rPr>
                <w:rFonts w:ascii="Times New Roman" w:hAnsi="Times New Roman" w:hint="eastAsia"/>
                <w:sz w:val="24"/>
                <w:szCs w:val="24"/>
              </w:rPr>
              <w:t>ư</w:t>
            </w:r>
            <w:r w:rsidRPr="00657E98">
              <w:rPr>
                <w:rFonts w:ascii="Times New Roman" w:hAnsi="Times New Roman"/>
                <w:sz w:val="24"/>
                <w:szCs w:val="24"/>
              </w:rPr>
              <w:t>ợng điện tử, tốc độ dòng khí có thể đ</w:t>
            </w:r>
            <w:r w:rsidRPr="00657E98">
              <w:rPr>
                <w:rFonts w:ascii="Times New Roman" w:hAnsi="Times New Roman" w:hint="eastAsia"/>
                <w:sz w:val="24"/>
                <w:szCs w:val="24"/>
              </w:rPr>
              <w:t>ư</w:t>
            </w:r>
            <w:r w:rsidRPr="00657E98">
              <w:rPr>
                <w:rFonts w:ascii="Times New Roman" w:hAnsi="Times New Roman"/>
                <w:sz w:val="24"/>
                <w:szCs w:val="24"/>
              </w:rPr>
              <w:t>ợc cài đặt riêng trong các b</w:t>
            </w:r>
            <w:r w:rsidRPr="00657E98">
              <w:rPr>
                <w:rFonts w:ascii="Times New Roman" w:hAnsi="Times New Roman" w:hint="eastAsia"/>
                <w:sz w:val="24"/>
                <w:szCs w:val="24"/>
              </w:rPr>
              <w:t>ư</w:t>
            </w:r>
            <w:r w:rsidRPr="00657E98">
              <w:rPr>
                <w:rFonts w:ascii="Times New Roman" w:hAnsi="Times New Roman"/>
                <w:sz w:val="24"/>
                <w:szCs w:val="24"/>
              </w:rPr>
              <w:t xml:space="preserve">ớc lọc và bẫy khác nhau. </w:t>
            </w:r>
          </w:p>
          <w:p w:rsidR="00E150BE" w:rsidRPr="00B63379" w:rsidRDefault="00E150BE" w:rsidP="00644B8C">
            <w:pPr>
              <w:numPr>
                <w:ilvl w:val="0"/>
                <w:numId w:val="48"/>
              </w:numPr>
              <w:spacing w:before="40" w:after="40"/>
              <w:rPr>
                <w:rFonts w:ascii="Times New Roman" w:hAnsi="Times New Roman"/>
                <w:b/>
                <w:sz w:val="24"/>
                <w:szCs w:val="24"/>
                <w:lang w:val="vi-VN"/>
              </w:rPr>
            </w:pPr>
            <w:r>
              <w:rPr>
                <w:rFonts w:ascii="Times New Roman" w:hAnsi="Times New Roman"/>
                <w:b/>
                <w:sz w:val="24"/>
                <w:szCs w:val="24"/>
              </w:rPr>
              <w:t>Thông số kỹ thuật:</w:t>
            </w:r>
          </w:p>
          <w:p w:rsidR="00E150BE" w:rsidRPr="00B63379" w:rsidRDefault="00E150BE" w:rsidP="00644B8C">
            <w:pPr>
              <w:pStyle w:val="ListParagraph"/>
              <w:numPr>
                <w:ilvl w:val="0"/>
                <w:numId w:val="49"/>
              </w:numPr>
              <w:spacing w:before="40" w:after="40"/>
              <w:ind w:left="396"/>
              <w:rPr>
                <w:rFonts w:ascii="Times New Roman" w:hAnsi="Times New Roman"/>
                <w:sz w:val="24"/>
                <w:szCs w:val="24"/>
                <w:lang w:val="vi-VN"/>
              </w:rPr>
            </w:pPr>
            <w:r>
              <w:rPr>
                <w:rFonts w:ascii="Times New Roman" w:hAnsi="Times New Roman"/>
                <w:sz w:val="24"/>
                <w:szCs w:val="24"/>
              </w:rPr>
              <w:t xml:space="preserve">Thời gian lập trình: </w:t>
            </w:r>
            <w:r w:rsidRPr="00B63379">
              <w:rPr>
                <w:rFonts w:ascii="Times New Roman" w:hAnsi="Times New Roman"/>
                <w:sz w:val="24"/>
                <w:szCs w:val="24"/>
              </w:rPr>
              <w:t>0– 999.9</w:t>
            </w:r>
            <w:r>
              <w:rPr>
                <w:rFonts w:ascii="Times New Roman" w:hAnsi="Times New Roman"/>
                <w:sz w:val="24"/>
                <w:szCs w:val="24"/>
              </w:rPr>
              <w:t xml:space="preserve"> phút</w:t>
            </w:r>
          </w:p>
          <w:p w:rsidR="00E150BE" w:rsidRPr="00B63379" w:rsidRDefault="00E150BE" w:rsidP="00644B8C">
            <w:pPr>
              <w:pStyle w:val="ListParagraph"/>
              <w:numPr>
                <w:ilvl w:val="0"/>
                <w:numId w:val="49"/>
              </w:numPr>
              <w:spacing w:before="40" w:after="40"/>
              <w:ind w:left="396"/>
              <w:rPr>
                <w:rFonts w:ascii="Times New Roman" w:hAnsi="Times New Roman"/>
                <w:sz w:val="24"/>
                <w:szCs w:val="24"/>
                <w:lang w:val="vi-VN"/>
              </w:rPr>
            </w:pPr>
            <w:r>
              <w:rPr>
                <w:rFonts w:ascii="Times New Roman" w:hAnsi="Times New Roman"/>
                <w:sz w:val="24"/>
                <w:szCs w:val="24"/>
              </w:rPr>
              <w:t>Bẫy (</w:t>
            </w:r>
            <w:r w:rsidRPr="00B63379">
              <w:rPr>
                <w:rFonts w:ascii="Times New Roman" w:hAnsi="Times New Roman"/>
                <w:i/>
                <w:sz w:val="24"/>
                <w:szCs w:val="24"/>
              </w:rPr>
              <w:t>Trap</w:t>
            </w:r>
            <w:r>
              <w:rPr>
                <w:rFonts w:ascii="Times New Roman" w:hAnsi="Times New Roman"/>
                <w:sz w:val="24"/>
                <w:szCs w:val="24"/>
              </w:rPr>
              <w:t>): OD 0.3 cm x Dài 28.5 cm</w:t>
            </w:r>
          </w:p>
          <w:p w:rsidR="00E150BE" w:rsidRPr="00B63379" w:rsidRDefault="00E150BE" w:rsidP="00644B8C">
            <w:pPr>
              <w:pStyle w:val="ListParagraph"/>
              <w:numPr>
                <w:ilvl w:val="0"/>
                <w:numId w:val="49"/>
              </w:numPr>
              <w:spacing w:before="40" w:after="40"/>
              <w:ind w:left="396"/>
              <w:rPr>
                <w:rFonts w:ascii="Times New Roman" w:hAnsi="Times New Roman"/>
                <w:sz w:val="24"/>
                <w:szCs w:val="24"/>
                <w:lang w:val="vi-VN"/>
              </w:rPr>
            </w:pPr>
            <w:r>
              <w:rPr>
                <w:rFonts w:ascii="Times New Roman" w:hAnsi="Times New Roman"/>
                <w:sz w:val="24"/>
                <w:szCs w:val="24"/>
              </w:rPr>
              <w:t>Đường chuyển (</w:t>
            </w:r>
            <w:r w:rsidRPr="00B63379">
              <w:rPr>
                <w:rFonts w:ascii="Times New Roman" w:hAnsi="Times New Roman"/>
                <w:i/>
                <w:sz w:val="24"/>
                <w:szCs w:val="24"/>
              </w:rPr>
              <w:t>Transfer Line</w:t>
            </w:r>
            <w:r>
              <w:rPr>
                <w:rFonts w:ascii="Times New Roman" w:hAnsi="Times New Roman"/>
                <w:sz w:val="24"/>
                <w:szCs w:val="24"/>
              </w:rPr>
              <w:t xml:space="preserve">): </w:t>
            </w:r>
            <w:r w:rsidRPr="00B63379">
              <w:rPr>
                <w:rFonts w:ascii="Times New Roman" w:hAnsi="Times New Roman"/>
                <w:sz w:val="24"/>
                <w:szCs w:val="24"/>
              </w:rPr>
              <w:t xml:space="preserve">ống Silconert </w:t>
            </w:r>
            <w:r>
              <w:rPr>
                <w:rFonts w:ascii="Times New Roman" w:hAnsi="Times New Roman"/>
                <w:sz w:val="24"/>
                <w:szCs w:val="24"/>
              </w:rPr>
              <w:t>dài 1.5 m, ID 0.020 inch</w:t>
            </w:r>
            <w:r w:rsidRPr="00B63379">
              <w:rPr>
                <w:rFonts w:ascii="Times New Roman" w:hAnsi="Times New Roman"/>
                <w:sz w:val="24"/>
                <w:szCs w:val="24"/>
              </w:rPr>
              <w:t xml:space="preserve"> đ</w:t>
            </w:r>
            <w:r w:rsidRPr="00B63379">
              <w:rPr>
                <w:rFonts w:ascii="Times New Roman" w:hAnsi="Times New Roman" w:hint="eastAsia"/>
                <w:sz w:val="24"/>
                <w:szCs w:val="24"/>
              </w:rPr>
              <w:t>ư</w:t>
            </w:r>
            <w:r w:rsidRPr="00B63379">
              <w:rPr>
                <w:rFonts w:ascii="Times New Roman" w:hAnsi="Times New Roman"/>
                <w:sz w:val="24"/>
                <w:szCs w:val="24"/>
              </w:rPr>
              <w:t>ợc làm nóng linh hoạt</w:t>
            </w:r>
          </w:p>
          <w:p w:rsidR="00E150BE" w:rsidRPr="00B63379" w:rsidRDefault="00E150BE" w:rsidP="00644B8C">
            <w:pPr>
              <w:pStyle w:val="ListParagraph"/>
              <w:numPr>
                <w:ilvl w:val="0"/>
                <w:numId w:val="49"/>
              </w:numPr>
              <w:spacing w:before="40" w:after="40"/>
              <w:ind w:left="396"/>
              <w:rPr>
                <w:rFonts w:ascii="Times New Roman" w:hAnsi="Times New Roman"/>
                <w:sz w:val="24"/>
                <w:szCs w:val="24"/>
                <w:lang w:val="vi-VN"/>
              </w:rPr>
            </w:pPr>
            <w:r>
              <w:rPr>
                <w:rFonts w:ascii="Times New Roman" w:hAnsi="Times New Roman"/>
                <w:sz w:val="24"/>
                <w:szCs w:val="24"/>
              </w:rPr>
              <w:t xml:space="preserve">Tùy chọn gia nhiệt trước giải hấp </w:t>
            </w:r>
          </w:p>
          <w:p w:rsidR="00E150BE" w:rsidRPr="00B63379" w:rsidRDefault="00E150BE" w:rsidP="00644B8C">
            <w:pPr>
              <w:pStyle w:val="ListParagraph"/>
              <w:numPr>
                <w:ilvl w:val="0"/>
                <w:numId w:val="49"/>
              </w:numPr>
              <w:spacing w:before="40" w:after="40"/>
              <w:ind w:left="396"/>
              <w:rPr>
                <w:rFonts w:ascii="Times New Roman" w:hAnsi="Times New Roman"/>
                <w:sz w:val="24"/>
                <w:szCs w:val="24"/>
                <w:lang w:val="vi-VN"/>
              </w:rPr>
            </w:pPr>
            <w:r>
              <w:rPr>
                <w:rFonts w:ascii="Times New Roman" w:hAnsi="Times New Roman"/>
                <w:sz w:val="24"/>
                <w:szCs w:val="24"/>
              </w:rPr>
              <w:t xml:space="preserve">Nhiệt độ vận hành tối đa: </w:t>
            </w:r>
          </w:p>
          <w:p w:rsidR="00E150BE" w:rsidRPr="00B63379" w:rsidRDefault="00E150BE" w:rsidP="00644B8C">
            <w:pPr>
              <w:pStyle w:val="ListParagraph"/>
              <w:numPr>
                <w:ilvl w:val="0"/>
                <w:numId w:val="50"/>
              </w:numPr>
              <w:spacing w:before="40" w:after="40"/>
              <w:ind w:left="822"/>
              <w:rPr>
                <w:rFonts w:ascii="Times New Roman" w:hAnsi="Times New Roman"/>
                <w:sz w:val="24"/>
                <w:szCs w:val="24"/>
                <w:lang w:val="vi-VN"/>
              </w:rPr>
            </w:pPr>
            <w:r>
              <w:rPr>
                <w:rFonts w:ascii="Times New Roman" w:hAnsi="Times New Roman"/>
                <w:sz w:val="24"/>
                <w:szCs w:val="24"/>
              </w:rPr>
              <w:t xml:space="preserve">Lò van: </w:t>
            </w:r>
            <w:r w:rsidRPr="00B63379">
              <w:rPr>
                <w:rFonts w:ascii="Times New Roman" w:hAnsi="Times New Roman"/>
                <w:sz w:val="24"/>
                <w:szCs w:val="24"/>
              </w:rPr>
              <w:t>350°C</w:t>
            </w:r>
          </w:p>
          <w:p w:rsidR="00E150BE" w:rsidRPr="00B63379" w:rsidRDefault="00E150BE" w:rsidP="00644B8C">
            <w:pPr>
              <w:pStyle w:val="ListParagraph"/>
              <w:numPr>
                <w:ilvl w:val="0"/>
                <w:numId w:val="50"/>
              </w:numPr>
              <w:spacing w:before="40" w:after="40"/>
              <w:ind w:left="822"/>
              <w:rPr>
                <w:rFonts w:ascii="Times New Roman" w:hAnsi="Times New Roman"/>
                <w:sz w:val="24"/>
                <w:szCs w:val="24"/>
                <w:lang w:val="vi-VN"/>
              </w:rPr>
            </w:pPr>
            <w:r>
              <w:rPr>
                <w:rFonts w:ascii="Times New Roman" w:hAnsi="Times New Roman"/>
                <w:sz w:val="24"/>
                <w:szCs w:val="24"/>
              </w:rPr>
              <w:t>Đường chuyển (</w:t>
            </w:r>
            <w:r w:rsidRPr="002F17A7">
              <w:rPr>
                <w:rFonts w:ascii="Times New Roman" w:hAnsi="Times New Roman"/>
                <w:i/>
                <w:sz w:val="24"/>
                <w:szCs w:val="24"/>
              </w:rPr>
              <w:t>Transfer Line</w:t>
            </w:r>
            <w:r>
              <w:rPr>
                <w:rFonts w:ascii="Times New Roman" w:hAnsi="Times New Roman"/>
                <w:sz w:val="24"/>
                <w:szCs w:val="24"/>
              </w:rPr>
              <w:t>): 30</w:t>
            </w:r>
            <w:r w:rsidRPr="00B63379">
              <w:rPr>
                <w:rFonts w:ascii="Times New Roman" w:hAnsi="Times New Roman"/>
                <w:sz w:val="24"/>
                <w:szCs w:val="24"/>
              </w:rPr>
              <w:t>0°C</w:t>
            </w:r>
          </w:p>
          <w:p w:rsidR="00E150BE" w:rsidRPr="002F17A7" w:rsidRDefault="00E150BE" w:rsidP="00644B8C">
            <w:pPr>
              <w:pStyle w:val="ListParagraph"/>
              <w:numPr>
                <w:ilvl w:val="0"/>
                <w:numId w:val="50"/>
              </w:numPr>
              <w:spacing w:before="40" w:after="40"/>
              <w:ind w:left="822"/>
              <w:rPr>
                <w:rFonts w:ascii="Times New Roman" w:hAnsi="Times New Roman"/>
                <w:sz w:val="24"/>
                <w:szCs w:val="24"/>
                <w:lang w:val="vi-VN"/>
              </w:rPr>
            </w:pPr>
            <w:r>
              <w:rPr>
                <w:rFonts w:ascii="Times New Roman" w:hAnsi="Times New Roman"/>
                <w:sz w:val="24"/>
                <w:szCs w:val="24"/>
              </w:rPr>
              <w:t>Wet Trap: 30</w:t>
            </w:r>
            <w:r w:rsidRPr="00B63379">
              <w:rPr>
                <w:rFonts w:ascii="Times New Roman" w:hAnsi="Times New Roman"/>
                <w:sz w:val="24"/>
                <w:szCs w:val="24"/>
              </w:rPr>
              <w:t>0°C</w:t>
            </w:r>
          </w:p>
          <w:p w:rsidR="00E150BE" w:rsidRPr="002F17A7" w:rsidRDefault="00E150BE" w:rsidP="00644B8C">
            <w:pPr>
              <w:pStyle w:val="ListParagraph"/>
              <w:numPr>
                <w:ilvl w:val="0"/>
                <w:numId w:val="50"/>
              </w:numPr>
              <w:spacing w:before="40" w:after="40"/>
              <w:ind w:left="822"/>
              <w:rPr>
                <w:rFonts w:ascii="Times New Roman" w:hAnsi="Times New Roman"/>
                <w:sz w:val="24"/>
                <w:szCs w:val="24"/>
                <w:lang w:val="vi-VN"/>
              </w:rPr>
            </w:pPr>
            <w:r>
              <w:rPr>
                <w:rFonts w:ascii="Times New Roman" w:hAnsi="Times New Roman"/>
                <w:sz w:val="24"/>
                <w:szCs w:val="24"/>
              </w:rPr>
              <w:t>Bẫy hấp thụ: 30</w:t>
            </w:r>
            <w:r w:rsidRPr="00B63379">
              <w:rPr>
                <w:rFonts w:ascii="Times New Roman" w:hAnsi="Times New Roman"/>
                <w:sz w:val="24"/>
                <w:szCs w:val="24"/>
              </w:rPr>
              <w:t>0°C</w:t>
            </w:r>
          </w:p>
          <w:p w:rsidR="00E150BE" w:rsidRDefault="00E150BE" w:rsidP="00644B8C">
            <w:pPr>
              <w:pStyle w:val="ListParagraph"/>
              <w:numPr>
                <w:ilvl w:val="0"/>
                <w:numId w:val="51"/>
              </w:numPr>
              <w:spacing w:before="40" w:after="40"/>
              <w:ind w:left="396"/>
              <w:rPr>
                <w:rFonts w:ascii="Times New Roman" w:hAnsi="Times New Roman"/>
                <w:sz w:val="24"/>
                <w:szCs w:val="24"/>
                <w:lang w:val="vi-VN"/>
              </w:rPr>
            </w:pPr>
            <w:r>
              <w:rPr>
                <w:rFonts w:ascii="Times New Roman" w:hAnsi="Times New Roman"/>
                <w:sz w:val="24"/>
                <w:szCs w:val="24"/>
              </w:rPr>
              <w:t xml:space="preserve">Bẫy hấp thụ </w:t>
            </w:r>
            <w:r>
              <w:rPr>
                <w:rFonts w:ascii="Times New Roman" w:hAnsi="Times New Roman"/>
                <w:sz w:val="24"/>
                <w:szCs w:val="24"/>
                <w:lang w:val="vi-VN"/>
              </w:rPr>
              <w:t xml:space="preserve">Vocarb hoặc Tenax </w:t>
            </w:r>
          </w:p>
          <w:p w:rsidR="00E150BE" w:rsidRPr="00306F4F" w:rsidRDefault="00E150BE" w:rsidP="00644B8C">
            <w:pPr>
              <w:pStyle w:val="ListParagraph"/>
              <w:numPr>
                <w:ilvl w:val="0"/>
                <w:numId w:val="51"/>
              </w:numPr>
              <w:spacing w:before="40" w:after="40"/>
              <w:ind w:left="396"/>
              <w:rPr>
                <w:rFonts w:ascii="Times New Roman" w:hAnsi="Times New Roman"/>
                <w:sz w:val="24"/>
                <w:szCs w:val="24"/>
                <w:lang w:val="vi-VN"/>
              </w:rPr>
            </w:pPr>
            <w:r>
              <w:rPr>
                <w:rFonts w:ascii="Times New Roman" w:hAnsi="Times New Roman"/>
                <w:sz w:val="24"/>
                <w:szCs w:val="24"/>
              </w:rPr>
              <w:t>Trọng lượng: 8.6 Kg</w:t>
            </w:r>
          </w:p>
          <w:p w:rsidR="00E150BE" w:rsidRPr="006A144D" w:rsidRDefault="00E150BE" w:rsidP="00644B8C">
            <w:pPr>
              <w:pStyle w:val="ListParagraph"/>
              <w:numPr>
                <w:ilvl w:val="0"/>
                <w:numId w:val="51"/>
              </w:numPr>
              <w:spacing w:before="40" w:after="40"/>
              <w:ind w:left="396" w:hanging="348"/>
              <w:rPr>
                <w:rFonts w:ascii="Times New Roman" w:hAnsi="Times New Roman"/>
                <w:sz w:val="24"/>
                <w:szCs w:val="24"/>
                <w:lang w:val="vi-VN"/>
              </w:rPr>
            </w:pPr>
            <w:r>
              <w:rPr>
                <w:rFonts w:ascii="Times New Roman" w:hAnsi="Times New Roman"/>
                <w:sz w:val="24"/>
                <w:szCs w:val="24"/>
              </w:rPr>
              <w:t xml:space="preserve"> Kích thước: </w:t>
            </w:r>
            <w:r w:rsidRPr="00306F4F">
              <w:rPr>
                <w:rFonts w:ascii="Times New Roman" w:hAnsi="Times New Roman"/>
                <w:sz w:val="24"/>
                <w:szCs w:val="24"/>
              </w:rPr>
              <w:t xml:space="preserve">25 cm W x 44 cm H x </w:t>
            </w:r>
            <w:r>
              <w:rPr>
                <w:rFonts w:ascii="Times New Roman" w:hAnsi="Times New Roman"/>
                <w:sz w:val="24"/>
                <w:szCs w:val="24"/>
              </w:rPr>
              <w:t xml:space="preserve">    </w:t>
            </w:r>
            <w:r w:rsidRPr="00306F4F">
              <w:rPr>
                <w:rFonts w:ascii="Times New Roman" w:hAnsi="Times New Roman"/>
                <w:sz w:val="24"/>
                <w:szCs w:val="24"/>
              </w:rPr>
              <w:t>46 cm D</w:t>
            </w:r>
          </w:p>
          <w:p w:rsidR="00E150BE" w:rsidRDefault="00FC450F" w:rsidP="00E150BE">
            <w:pPr>
              <w:rPr>
                <w:rFonts w:ascii="Times New Roman" w:hAnsi="Times New Roman"/>
                <w:b/>
                <w:sz w:val="24"/>
                <w:szCs w:val="24"/>
              </w:rPr>
            </w:pPr>
            <w:r>
              <w:rPr>
                <w:noProof/>
              </w:rPr>
              <w:lastRenderedPageBreak/>
              <w:drawing>
                <wp:anchor distT="0" distB="0" distL="114300" distR="114300" simplePos="0" relativeHeight="251773440" behindDoc="0" locked="0" layoutInCell="1" allowOverlap="1">
                  <wp:simplePos x="0" y="0"/>
                  <wp:positionH relativeFrom="column">
                    <wp:posOffset>2604135</wp:posOffset>
                  </wp:positionH>
                  <wp:positionV relativeFrom="paragraph">
                    <wp:posOffset>287020</wp:posOffset>
                  </wp:positionV>
                  <wp:extent cx="2361565" cy="2870200"/>
                  <wp:effectExtent l="0" t="0" r="635" b="6350"/>
                  <wp:wrapNone/>
                  <wp:docPr id="9" name="Picture 9" descr="Kết quả hình ảnh cho CDS-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ết quả hình ảnh cho CDS-74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1565"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0BE">
              <w:rPr>
                <w:rFonts w:ascii="Times New Roman" w:hAnsi="Times New Roman"/>
                <w:b/>
                <w:sz w:val="24"/>
                <w:szCs w:val="24"/>
              </w:rPr>
              <w:t>(</w:t>
            </w:r>
            <w:r w:rsidR="00866704">
              <w:rPr>
                <w:rFonts w:ascii="Times New Roman" w:hAnsi="Times New Roman"/>
                <w:b/>
                <w:sz w:val="24"/>
                <w:szCs w:val="24"/>
              </w:rPr>
              <w:t>4.</w:t>
            </w:r>
            <w:r w:rsidR="001E0FDB">
              <w:rPr>
                <w:rFonts w:ascii="Times New Roman" w:hAnsi="Times New Roman"/>
                <w:b/>
                <w:sz w:val="24"/>
                <w:szCs w:val="24"/>
              </w:rPr>
              <w:t>2</w:t>
            </w:r>
            <w:r w:rsidR="00E150BE">
              <w:rPr>
                <w:rFonts w:ascii="Times New Roman" w:hAnsi="Times New Roman"/>
                <w:b/>
                <w:sz w:val="24"/>
                <w:szCs w:val="24"/>
              </w:rPr>
              <w:t>)</w:t>
            </w:r>
            <w:r w:rsidR="00CE1491">
              <w:rPr>
                <w:rFonts w:ascii="Times New Roman" w:hAnsi="Times New Roman"/>
                <w:b/>
                <w:sz w:val="24"/>
                <w:szCs w:val="24"/>
              </w:rPr>
              <w:t xml:space="preserve"> Purge &amp; Trap cho mẫu rắn +</w:t>
            </w:r>
            <w:r w:rsidR="00E150BE">
              <w:rPr>
                <w:rFonts w:ascii="Times New Roman" w:hAnsi="Times New Roman"/>
                <w:b/>
                <w:sz w:val="24"/>
                <w:szCs w:val="24"/>
              </w:rPr>
              <w:t xml:space="preserve"> Bộ Autosampler cho mẫu lỏng</w:t>
            </w:r>
            <w:r w:rsidR="00CE1491">
              <w:rPr>
                <w:rFonts w:ascii="Times New Roman" w:hAnsi="Times New Roman"/>
                <w:b/>
                <w:sz w:val="24"/>
                <w:szCs w:val="24"/>
              </w:rPr>
              <w:t xml:space="preserve"> và rắn</w:t>
            </w:r>
            <w:r w:rsidR="00E150BE">
              <w:rPr>
                <w:rFonts w:ascii="Times New Roman" w:hAnsi="Times New Roman"/>
                <w:b/>
                <w:sz w:val="24"/>
                <w:szCs w:val="24"/>
              </w:rPr>
              <w:t xml:space="preserve"> </w:t>
            </w:r>
            <w:r w:rsidR="00CE1491">
              <w:rPr>
                <w:rFonts w:ascii="Times New Roman" w:hAnsi="Times New Roman"/>
                <w:b/>
                <w:sz w:val="24"/>
                <w:szCs w:val="24"/>
              </w:rPr>
              <w:t>(nâng cấp với CDS-7000E)</w:t>
            </w:r>
          </w:p>
          <w:p w:rsidR="00E150BE" w:rsidRPr="00882661" w:rsidRDefault="00E150BE" w:rsidP="00E150BE">
            <w:pPr>
              <w:rPr>
                <w:rFonts w:ascii="Times New Roman" w:hAnsi="Times New Roman"/>
                <w:b/>
                <w:sz w:val="24"/>
                <w:szCs w:val="24"/>
              </w:rPr>
            </w:pPr>
            <w:r w:rsidRPr="00882661">
              <w:rPr>
                <w:rFonts w:ascii="Times New Roman" w:hAnsi="Times New Roman"/>
                <w:b/>
                <w:sz w:val="24"/>
                <w:szCs w:val="24"/>
              </w:rPr>
              <w:t xml:space="preserve">Model: </w:t>
            </w:r>
            <w:r>
              <w:rPr>
                <w:rFonts w:ascii="Times New Roman" w:hAnsi="Times New Roman"/>
                <w:b/>
                <w:sz w:val="24"/>
                <w:szCs w:val="24"/>
              </w:rPr>
              <w:t>CDS-7450</w:t>
            </w:r>
          </w:p>
          <w:p w:rsidR="00E150BE" w:rsidRPr="00ED48AE" w:rsidRDefault="00E150BE" w:rsidP="00E150BE">
            <w:pPr>
              <w:pStyle w:val="Heading1"/>
              <w:spacing w:before="0" w:beforeAutospacing="0" w:after="0" w:afterAutospacing="0"/>
              <w:textAlignment w:val="baseline"/>
              <w:rPr>
                <w:rFonts w:ascii="Arial" w:hAnsi="Arial" w:cs="Arial"/>
                <w:color w:val="605E5E"/>
                <w:sz w:val="23"/>
                <w:szCs w:val="23"/>
              </w:rPr>
            </w:pPr>
            <w:r w:rsidRPr="00882661">
              <w:rPr>
                <w:sz w:val="24"/>
                <w:szCs w:val="24"/>
              </w:rPr>
              <w:t xml:space="preserve">Hãng sản xuất: </w:t>
            </w:r>
            <w:r w:rsidRPr="009819A7">
              <w:rPr>
                <w:sz w:val="24"/>
                <w:szCs w:val="24"/>
              </w:rPr>
              <w:t>CDS Analytical</w:t>
            </w:r>
          </w:p>
          <w:p w:rsidR="00E150BE" w:rsidRDefault="00E150BE" w:rsidP="00E150BE">
            <w:pPr>
              <w:rPr>
                <w:rFonts w:ascii="Times New Roman" w:hAnsi="Times New Roman"/>
                <w:b/>
                <w:sz w:val="24"/>
                <w:szCs w:val="24"/>
              </w:rPr>
            </w:pPr>
            <w:r w:rsidRPr="00882661">
              <w:rPr>
                <w:rFonts w:ascii="Times New Roman" w:hAnsi="Times New Roman"/>
                <w:b/>
                <w:sz w:val="24"/>
                <w:szCs w:val="24"/>
              </w:rPr>
              <w:t>X</w:t>
            </w:r>
            <w:r>
              <w:rPr>
                <w:rFonts w:ascii="Times New Roman" w:hAnsi="Times New Roman"/>
                <w:b/>
                <w:sz w:val="24"/>
                <w:szCs w:val="24"/>
              </w:rPr>
              <w:t>uất xứ: Mỹ</w:t>
            </w:r>
          </w:p>
          <w:p w:rsidR="00866704" w:rsidRDefault="00866704" w:rsidP="00E150BE">
            <w:pPr>
              <w:rPr>
                <w:rFonts w:ascii="Times New Roman" w:hAnsi="Times New Roman"/>
                <w:b/>
                <w:sz w:val="24"/>
                <w:szCs w:val="24"/>
              </w:rPr>
            </w:pPr>
          </w:p>
          <w:p w:rsidR="00E150BE" w:rsidRDefault="00E150BE" w:rsidP="00644B8C">
            <w:pPr>
              <w:pStyle w:val="ListParagraph"/>
              <w:numPr>
                <w:ilvl w:val="0"/>
                <w:numId w:val="52"/>
              </w:numPr>
              <w:rPr>
                <w:rFonts w:ascii="Times New Roman" w:hAnsi="Times New Roman"/>
                <w:b/>
                <w:sz w:val="24"/>
                <w:szCs w:val="24"/>
              </w:rPr>
            </w:pPr>
            <w:r>
              <w:rPr>
                <w:rFonts w:ascii="Times New Roman" w:hAnsi="Times New Roman"/>
                <w:b/>
                <w:sz w:val="24"/>
                <w:szCs w:val="24"/>
              </w:rPr>
              <w:t>Đặc tính kỹ thuật:</w:t>
            </w:r>
          </w:p>
          <w:p w:rsidR="00E150BE" w:rsidRDefault="00E150BE" w:rsidP="00644B8C">
            <w:pPr>
              <w:pStyle w:val="ListParagraph"/>
              <w:numPr>
                <w:ilvl w:val="0"/>
                <w:numId w:val="53"/>
              </w:numPr>
              <w:ind w:left="396"/>
              <w:rPr>
                <w:rFonts w:ascii="Times New Roman" w:hAnsi="Times New Roman"/>
                <w:sz w:val="24"/>
                <w:szCs w:val="24"/>
              </w:rPr>
            </w:pPr>
            <w:r w:rsidRPr="00455FA0">
              <w:rPr>
                <w:rFonts w:ascii="Times New Roman" w:hAnsi="Times New Roman"/>
                <w:sz w:val="24"/>
                <w:szCs w:val="24"/>
              </w:rPr>
              <w:t>B</w:t>
            </w:r>
            <w:r w:rsidRPr="00455FA0">
              <w:rPr>
                <w:rFonts w:ascii="Times New Roman" w:hAnsi="Times New Roman" w:cs="Cambria"/>
                <w:sz w:val="24"/>
                <w:szCs w:val="24"/>
              </w:rPr>
              <w:t>ộ</w:t>
            </w:r>
            <w:r w:rsidRPr="00455FA0">
              <w:rPr>
                <w:rFonts w:ascii="Times New Roman" w:hAnsi="Times New Roman"/>
                <w:sz w:val="24"/>
                <w:szCs w:val="24"/>
              </w:rPr>
              <w:t xml:space="preserve"> l</w:t>
            </w:r>
            <w:r w:rsidRPr="00455FA0">
              <w:rPr>
                <w:rFonts w:ascii="Times New Roman" w:hAnsi="Times New Roman" w:cs="Cambria"/>
                <w:sz w:val="24"/>
                <w:szCs w:val="24"/>
              </w:rPr>
              <w:t>ấ</w:t>
            </w:r>
            <w:r w:rsidRPr="00455FA0">
              <w:rPr>
                <w:rFonts w:ascii="Times New Roman" w:hAnsi="Times New Roman"/>
                <w:sz w:val="24"/>
                <w:szCs w:val="24"/>
              </w:rPr>
              <w:t>y m</w:t>
            </w:r>
            <w:r w:rsidRPr="00455FA0">
              <w:rPr>
                <w:rFonts w:ascii="Times New Roman" w:hAnsi="Times New Roman" w:cs="Cambria"/>
                <w:sz w:val="24"/>
                <w:szCs w:val="24"/>
              </w:rPr>
              <w:t>ẫ</w:t>
            </w:r>
            <w:r w:rsidRPr="00455FA0">
              <w:rPr>
                <w:rFonts w:ascii="Times New Roman" w:hAnsi="Times New Roman"/>
                <w:sz w:val="24"/>
                <w:szCs w:val="24"/>
              </w:rPr>
              <w:t>u t</w:t>
            </w:r>
            <w:r w:rsidRPr="00455FA0">
              <w:rPr>
                <w:rFonts w:ascii="Times New Roman" w:hAnsi="Times New Roman" w:cs="Cambria"/>
                <w:sz w:val="24"/>
                <w:szCs w:val="24"/>
              </w:rPr>
              <w:t>ự</w:t>
            </w:r>
            <w:r w:rsidRPr="00455FA0">
              <w:rPr>
                <w:rFonts w:ascii="Times New Roman" w:hAnsi="Times New Roman"/>
                <w:sz w:val="24"/>
                <w:szCs w:val="24"/>
              </w:rPr>
              <w:t xml:space="preserve"> </w:t>
            </w:r>
            <w:r w:rsidRPr="00455FA0">
              <w:rPr>
                <w:rFonts w:ascii="Times New Roman" w:hAnsi="Times New Roman" w:cs="VNI-Times"/>
                <w:sz w:val="24"/>
                <w:szCs w:val="24"/>
              </w:rPr>
              <w:t>đ</w:t>
            </w:r>
            <w:r w:rsidRPr="00455FA0">
              <w:rPr>
                <w:rFonts w:ascii="Times New Roman" w:hAnsi="Times New Roman" w:cs="Cambria"/>
                <w:sz w:val="24"/>
                <w:szCs w:val="24"/>
              </w:rPr>
              <w:t>ộ</w:t>
            </w:r>
            <w:r>
              <w:rPr>
                <w:rFonts w:ascii="Times New Roman" w:hAnsi="Times New Roman"/>
                <w:sz w:val="24"/>
                <w:szCs w:val="24"/>
              </w:rPr>
              <w:t xml:space="preserve">ng 7450 có </w:t>
            </w:r>
            <w:r w:rsidRPr="00455FA0">
              <w:rPr>
                <w:rFonts w:ascii="Times New Roman" w:hAnsi="Times New Roman"/>
                <w:sz w:val="24"/>
                <w:szCs w:val="24"/>
              </w:rPr>
              <w:t>72 v</w:t>
            </w:r>
            <w:r w:rsidRPr="00455FA0">
              <w:rPr>
                <w:rFonts w:ascii="Times New Roman" w:hAnsi="Times New Roman" w:cs="Cambria"/>
                <w:sz w:val="24"/>
                <w:szCs w:val="24"/>
              </w:rPr>
              <w:t>ị</w:t>
            </w:r>
            <w:r w:rsidRPr="00455FA0">
              <w:rPr>
                <w:rFonts w:ascii="Times New Roman" w:hAnsi="Times New Roman"/>
                <w:sz w:val="24"/>
                <w:szCs w:val="24"/>
              </w:rPr>
              <w:t xml:space="preserve"> tr</w:t>
            </w:r>
            <w:r w:rsidRPr="00455FA0">
              <w:rPr>
                <w:rFonts w:ascii="Times New Roman" w:hAnsi="Times New Roman" w:cs="VNI-Times"/>
                <w:sz w:val="24"/>
                <w:szCs w:val="24"/>
              </w:rPr>
              <w:t>í</w:t>
            </w:r>
            <w:r w:rsidRPr="00455FA0">
              <w:rPr>
                <w:rFonts w:ascii="Times New Roman" w:hAnsi="Times New Roman"/>
                <w:sz w:val="24"/>
                <w:szCs w:val="24"/>
              </w:rPr>
              <w:t xml:space="preserve"> v</w:t>
            </w:r>
            <w:r w:rsidRPr="00455FA0">
              <w:rPr>
                <w:rFonts w:ascii="Times New Roman" w:hAnsi="Times New Roman" w:cs="Cambria"/>
                <w:sz w:val="24"/>
                <w:szCs w:val="24"/>
              </w:rPr>
              <w:t>ớ</w:t>
            </w:r>
            <w:r w:rsidRPr="00455FA0">
              <w:rPr>
                <w:rFonts w:ascii="Times New Roman" w:hAnsi="Times New Roman"/>
                <w:sz w:val="24"/>
                <w:szCs w:val="24"/>
              </w:rPr>
              <w:t>i ch</w:t>
            </w:r>
            <w:r w:rsidRPr="00455FA0">
              <w:rPr>
                <w:rFonts w:ascii="Times New Roman" w:hAnsi="Times New Roman" w:cs="Cambria"/>
                <w:sz w:val="24"/>
                <w:szCs w:val="24"/>
              </w:rPr>
              <w:t>ứ</w:t>
            </w:r>
            <w:r w:rsidRPr="00455FA0">
              <w:rPr>
                <w:rFonts w:ascii="Times New Roman" w:hAnsi="Times New Roman"/>
                <w:sz w:val="24"/>
                <w:szCs w:val="24"/>
              </w:rPr>
              <w:t>c n</w:t>
            </w:r>
            <w:r w:rsidRPr="00455FA0">
              <w:rPr>
                <w:rFonts w:ascii="Times New Roman" w:hAnsi="Times New Roman" w:cs="Cambria"/>
                <w:sz w:val="24"/>
                <w:szCs w:val="24"/>
              </w:rPr>
              <w:t>ă</w:t>
            </w:r>
            <w:r w:rsidRPr="00455FA0">
              <w:rPr>
                <w:rFonts w:ascii="Times New Roman" w:hAnsi="Times New Roman"/>
                <w:sz w:val="24"/>
                <w:szCs w:val="24"/>
              </w:rPr>
              <w:t>ng l</w:t>
            </w:r>
            <w:r w:rsidRPr="00455FA0">
              <w:rPr>
                <w:rFonts w:ascii="Times New Roman" w:hAnsi="Times New Roman" w:cs="Cambria"/>
                <w:sz w:val="24"/>
                <w:szCs w:val="24"/>
              </w:rPr>
              <w:t>ấ</w:t>
            </w:r>
            <w:r w:rsidRPr="00455FA0">
              <w:rPr>
                <w:rFonts w:ascii="Times New Roman" w:hAnsi="Times New Roman"/>
                <w:sz w:val="24"/>
                <w:szCs w:val="24"/>
              </w:rPr>
              <w:t>y m</w:t>
            </w:r>
            <w:r w:rsidRPr="00455FA0">
              <w:rPr>
                <w:rFonts w:ascii="Times New Roman" w:hAnsi="Times New Roman" w:cs="Cambria"/>
                <w:sz w:val="24"/>
                <w:szCs w:val="24"/>
              </w:rPr>
              <w:t>ẫ</w:t>
            </w:r>
            <w:r>
              <w:rPr>
                <w:rFonts w:ascii="Times New Roman" w:hAnsi="Times New Roman"/>
                <w:sz w:val="24"/>
                <w:szCs w:val="24"/>
              </w:rPr>
              <w:t>u Headspace</w:t>
            </w:r>
            <w:r w:rsidRPr="00455FA0">
              <w:rPr>
                <w:rFonts w:ascii="Times New Roman" w:hAnsi="Times New Roman"/>
                <w:sz w:val="24"/>
                <w:szCs w:val="24"/>
              </w:rPr>
              <w:t xml:space="preserve"> </w:t>
            </w:r>
            <w:r w:rsidRPr="00455FA0">
              <w:rPr>
                <w:rFonts w:ascii="Times New Roman" w:hAnsi="Times New Roman" w:cs="VNI-Times"/>
                <w:sz w:val="24"/>
                <w:szCs w:val="24"/>
              </w:rPr>
              <w:t>đ</w:t>
            </w:r>
            <w:r w:rsidRPr="00455FA0">
              <w:rPr>
                <w:rFonts w:ascii="Times New Roman" w:hAnsi="Times New Roman" w:cs="Cambria"/>
                <w:sz w:val="24"/>
                <w:szCs w:val="24"/>
              </w:rPr>
              <w:t>ộ</w:t>
            </w:r>
            <w:r w:rsidRPr="00455FA0">
              <w:rPr>
                <w:rFonts w:ascii="Times New Roman" w:hAnsi="Times New Roman"/>
                <w:sz w:val="24"/>
                <w:szCs w:val="24"/>
              </w:rPr>
              <w:t>ng cho c</w:t>
            </w:r>
            <w:r w:rsidRPr="00455FA0">
              <w:rPr>
                <w:rFonts w:ascii="Times New Roman" w:hAnsi="Times New Roman" w:cs="VNI-Times"/>
                <w:sz w:val="24"/>
                <w:szCs w:val="24"/>
              </w:rPr>
              <w:t>á</w:t>
            </w:r>
            <w:r w:rsidRPr="00455FA0">
              <w:rPr>
                <w:rFonts w:ascii="Times New Roman" w:hAnsi="Times New Roman"/>
                <w:sz w:val="24"/>
                <w:szCs w:val="24"/>
              </w:rPr>
              <w:t>c ph</w:t>
            </w:r>
            <w:r w:rsidRPr="00455FA0">
              <w:rPr>
                <w:rFonts w:ascii="Times New Roman" w:hAnsi="Times New Roman" w:hint="eastAsia"/>
                <w:sz w:val="24"/>
                <w:szCs w:val="24"/>
              </w:rPr>
              <w:t>ươ</w:t>
            </w:r>
            <w:r w:rsidRPr="00455FA0">
              <w:rPr>
                <w:rFonts w:ascii="Times New Roman" w:hAnsi="Times New Roman"/>
                <w:sz w:val="24"/>
                <w:szCs w:val="24"/>
              </w:rPr>
              <w:t>ng pháp EPA 524, 624 và 8260 (cả n</w:t>
            </w:r>
            <w:r w:rsidRPr="00455FA0">
              <w:rPr>
                <w:rFonts w:ascii="Times New Roman" w:hAnsi="Times New Roman" w:hint="eastAsia"/>
                <w:sz w:val="24"/>
                <w:szCs w:val="24"/>
              </w:rPr>
              <w:t>ư</w:t>
            </w:r>
            <w:r w:rsidRPr="00455FA0">
              <w:rPr>
                <w:rFonts w:ascii="Times New Roman" w:hAnsi="Times New Roman"/>
                <w:sz w:val="24"/>
                <w:szCs w:val="24"/>
              </w:rPr>
              <w:t>ớc và đất), và đ</w:t>
            </w:r>
            <w:r w:rsidRPr="00455FA0">
              <w:rPr>
                <w:rFonts w:ascii="Times New Roman" w:hAnsi="Times New Roman" w:hint="eastAsia"/>
                <w:sz w:val="24"/>
                <w:szCs w:val="24"/>
              </w:rPr>
              <w:t>ư</w:t>
            </w:r>
            <w:r w:rsidRPr="00455FA0">
              <w:rPr>
                <w:rFonts w:ascii="Times New Roman" w:hAnsi="Times New Roman"/>
                <w:sz w:val="24"/>
                <w:szCs w:val="24"/>
              </w:rPr>
              <w:t>ợc xây dựng trên bộ lấy mẫu tự động thế hệ</w:t>
            </w:r>
            <w:r>
              <w:rPr>
                <w:rFonts w:ascii="Times New Roman" w:hAnsi="Times New Roman"/>
                <w:sz w:val="24"/>
                <w:szCs w:val="24"/>
              </w:rPr>
              <w:t xml:space="preserve"> thứ</w:t>
            </w:r>
            <w:r w:rsidRPr="00455FA0">
              <w:rPr>
                <w:rFonts w:ascii="Times New Roman" w:hAnsi="Times New Roman"/>
                <w:sz w:val="24"/>
                <w:szCs w:val="24"/>
              </w:rPr>
              <w:t xml:space="preserve"> 2 của chúng tôi với cách xử lý chính xác h</w:t>
            </w:r>
            <w:r w:rsidRPr="00455FA0">
              <w:rPr>
                <w:rFonts w:ascii="Times New Roman" w:hAnsi="Times New Roman" w:hint="eastAsia"/>
                <w:sz w:val="24"/>
                <w:szCs w:val="24"/>
              </w:rPr>
              <w:t>ơ</w:t>
            </w:r>
            <w:r w:rsidRPr="00455FA0">
              <w:rPr>
                <w:rFonts w:ascii="Times New Roman" w:hAnsi="Times New Roman"/>
                <w:sz w:val="24"/>
                <w:szCs w:val="24"/>
              </w:rPr>
              <w:t>n để tải mẫu. Một kết hợp hoàn hảo cho bộ tập trung 7000E Purge &amp; Trap.</w:t>
            </w:r>
          </w:p>
          <w:p w:rsidR="00E150BE" w:rsidRDefault="00E150BE" w:rsidP="00644B8C">
            <w:pPr>
              <w:pStyle w:val="ListParagraph"/>
              <w:numPr>
                <w:ilvl w:val="0"/>
                <w:numId w:val="53"/>
              </w:numPr>
              <w:ind w:left="396"/>
              <w:rPr>
                <w:rFonts w:ascii="Times New Roman" w:hAnsi="Times New Roman"/>
                <w:sz w:val="24"/>
                <w:szCs w:val="24"/>
              </w:rPr>
            </w:pPr>
            <w:r w:rsidRPr="001D6A80">
              <w:rPr>
                <w:rFonts w:ascii="Times New Roman" w:hAnsi="Times New Roman"/>
                <w:b/>
                <w:sz w:val="24"/>
                <w:szCs w:val="24"/>
              </w:rPr>
              <w:t>Bộ lấy mẫu tự động 72 vị trí</w:t>
            </w:r>
            <w:r>
              <w:rPr>
                <w:rFonts w:ascii="Times New Roman" w:hAnsi="Times New Roman"/>
                <w:sz w:val="24"/>
                <w:szCs w:val="24"/>
              </w:rPr>
              <w:t xml:space="preserve">: </w:t>
            </w:r>
            <w:r w:rsidRPr="001F2B6F">
              <w:rPr>
                <w:rFonts w:ascii="Times New Roman" w:hAnsi="Times New Roman"/>
                <w:sz w:val="24"/>
                <w:szCs w:val="24"/>
              </w:rPr>
              <w:t>Bộ l</w:t>
            </w:r>
            <w:r>
              <w:rPr>
                <w:rFonts w:ascii="Times New Roman" w:hAnsi="Times New Roman"/>
                <w:sz w:val="24"/>
                <w:szCs w:val="24"/>
              </w:rPr>
              <w:t>ấy mẫu tự động với</w:t>
            </w:r>
            <w:r w:rsidRPr="001F2B6F">
              <w:rPr>
                <w:rFonts w:ascii="Times New Roman" w:hAnsi="Times New Roman"/>
                <w:sz w:val="24"/>
                <w:szCs w:val="24"/>
              </w:rPr>
              <w:t xml:space="preserve"> 72 vị trí cho các lọ VOC 40 ml trong ba giá đỡ riêng biệt.</w:t>
            </w:r>
          </w:p>
          <w:p w:rsidR="00E150BE" w:rsidRDefault="00E150BE" w:rsidP="00644B8C">
            <w:pPr>
              <w:pStyle w:val="ListParagraph"/>
              <w:numPr>
                <w:ilvl w:val="0"/>
                <w:numId w:val="53"/>
              </w:numPr>
              <w:ind w:left="396"/>
              <w:rPr>
                <w:rFonts w:ascii="Times New Roman" w:hAnsi="Times New Roman"/>
                <w:sz w:val="24"/>
                <w:szCs w:val="24"/>
              </w:rPr>
            </w:pPr>
            <w:r w:rsidRPr="001D6A80">
              <w:rPr>
                <w:rFonts w:ascii="Times New Roman" w:hAnsi="Times New Roman"/>
                <w:b/>
                <w:sz w:val="24"/>
                <w:szCs w:val="24"/>
              </w:rPr>
              <w:t>Thêm chuẩn nội</w:t>
            </w:r>
            <w:r>
              <w:rPr>
                <w:rFonts w:ascii="Times New Roman" w:hAnsi="Times New Roman"/>
                <w:sz w:val="24"/>
                <w:szCs w:val="24"/>
              </w:rPr>
              <w:t xml:space="preserve">: </w:t>
            </w:r>
            <w:r w:rsidRPr="00805D9E">
              <w:rPr>
                <w:rFonts w:ascii="Times New Roman" w:hAnsi="Times New Roman"/>
                <w:sz w:val="24"/>
                <w:szCs w:val="24"/>
              </w:rPr>
              <w:t>Bộ lấy mẫu tự động đ</w:t>
            </w:r>
            <w:r w:rsidRPr="00805D9E">
              <w:rPr>
                <w:rFonts w:ascii="Times New Roman" w:hAnsi="Times New Roman" w:hint="eastAsia"/>
                <w:sz w:val="24"/>
                <w:szCs w:val="24"/>
              </w:rPr>
              <w:t>ư</w:t>
            </w:r>
            <w:r w:rsidRPr="00805D9E">
              <w:rPr>
                <w:rFonts w:ascii="Times New Roman" w:hAnsi="Times New Roman"/>
                <w:sz w:val="24"/>
                <w:szCs w:val="24"/>
              </w:rPr>
              <w:t>ợc t</w:t>
            </w:r>
            <w:r>
              <w:rPr>
                <w:rFonts w:ascii="Times New Roman" w:hAnsi="Times New Roman"/>
                <w:sz w:val="24"/>
                <w:szCs w:val="24"/>
              </w:rPr>
              <w:t>rang bị bình chứa 5 ml để thêm chuẩn nội</w:t>
            </w:r>
            <w:r w:rsidRPr="00805D9E">
              <w:rPr>
                <w:rFonts w:ascii="Times New Roman" w:hAnsi="Times New Roman"/>
                <w:sz w:val="24"/>
                <w:szCs w:val="24"/>
              </w:rPr>
              <w:t>.</w:t>
            </w:r>
          </w:p>
          <w:p w:rsidR="00E150BE" w:rsidRDefault="00E150BE" w:rsidP="00644B8C">
            <w:pPr>
              <w:pStyle w:val="ListParagraph"/>
              <w:numPr>
                <w:ilvl w:val="0"/>
                <w:numId w:val="53"/>
              </w:numPr>
              <w:ind w:left="396"/>
              <w:rPr>
                <w:rFonts w:ascii="Times New Roman" w:hAnsi="Times New Roman"/>
                <w:sz w:val="24"/>
                <w:szCs w:val="24"/>
              </w:rPr>
            </w:pPr>
            <w:r w:rsidRPr="001D6A80">
              <w:rPr>
                <w:rFonts w:ascii="Times New Roman" w:hAnsi="Times New Roman"/>
                <w:b/>
                <w:sz w:val="24"/>
                <w:szCs w:val="24"/>
              </w:rPr>
              <w:t>Loop mẫu 5 mL và 25 mL</w:t>
            </w:r>
            <w:r>
              <w:rPr>
                <w:rFonts w:ascii="Times New Roman" w:hAnsi="Times New Roman"/>
                <w:sz w:val="24"/>
                <w:szCs w:val="24"/>
              </w:rPr>
              <w:t xml:space="preserve">: </w:t>
            </w:r>
            <w:r w:rsidRPr="00805D9E">
              <w:rPr>
                <w:rFonts w:ascii="Times New Roman" w:hAnsi="Times New Roman"/>
                <w:sz w:val="24"/>
                <w:szCs w:val="24"/>
              </w:rPr>
              <w:t>Tùy thuộc vào kích th</w:t>
            </w:r>
            <w:r w:rsidRPr="00805D9E">
              <w:rPr>
                <w:rFonts w:ascii="Times New Roman" w:hAnsi="Times New Roman" w:hint="eastAsia"/>
                <w:sz w:val="24"/>
                <w:szCs w:val="24"/>
              </w:rPr>
              <w:t>ư</w:t>
            </w:r>
            <w:r w:rsidRPr="00805D9E">
              <w:rPr>
                <w:rFonts w:ascii="Times New Roman" w:hAnsi="Times New Roman"/>
                <w:sz w:val="24"/>
                <w:szCs w:val="24"/>
              </w:rPr>
              <w:t>ớc mẫu từ bộ tập trung Lọc và Bẫy, bộ lấy mẫu tự động có thể chứa cả 5 ml (mặc định) và 25 mL (tùy chọn) chuyển mẫu.</w:t>
            </w:r>
          </w:p>
          <w:p w:rsidR="00E150BE" w:rsidRDefault="00E150BE" w:rsidP="00644B8C">
            <w:pPr>
              <w:pStyle w:val="ListParagraph"/>
              <w:numPr>
                <w:ilvl w:val="0"/>
                <w:numId w:val="53"/>
              </w:numPr>
              <w:ind w:left="396" w:hanging="349"/>
              <w:rPr>
                <w:rFonts w:ascii="Times New Roman" w:hAnsi="Times New Roman"/>
                <w:sz w:val="24"/>
                <w:szCs w:val="24"/>
              </w:rPr>
            </w:pPr>
            <w:r w:rsidRPr="001D6A80">
              <w:rPr>
                <w:rFonts w:ascii="Times New Roman" w:hAnsi="Times New Roman"/>
                <w:b/>
                <w:sz w:val="24"/>
                <w:szCs w:val="24"/>
              </w:rPr>
              <w:t>Headspace động</w:t>
            </w:r>
            <w:r>
              <w:rPr>
                <w:rFonts w:ascii="Times New Roman" w:hAnsi="Times New Roman"/>
                <w:sz w:val="24"/>
                <w:szCs w:val="24"/>
              </w:rPr>
              <w:t xml:space="preserve">: </w:t>
            </w:r>
            <w:r w:rsidRPr="001D6A80">
              <w:rPr>
                <w:rFonts w:ascii="Times New Roman" w:hAnsi="Times New Roman"/>
                <w:sz w:val="24"/>
                <w:szCs w:val="24"/>
              </w:rPr>
              <w:t>7450 đ</w:t>
            </w:r>
            <w:r w:rsidRPr="001D6A80">
              <w:rPr>
                <w:rFonts w:ascii="Times New Roman" w:hAnsi="Times New Roman" w:hint="eastAsia"/>
                <w:sz w:val="24"/>
                <w:szCs w:val="24"/>
              </w:rPr>
              <w:t>ư</w:t>
            </w:r>
            <w:r>
              <w:rPr>
                <w:rFonts w:ascii="Times New Roman" w:hAnsi="Times New Roman"/>
                <w:sz w:val="24"/>
                <w:szCs w:val="24"/>
              </w:rPr>
              <w:t>ợc trang bị một ống cho mẫu đất để lấy mẫu Headspace</w:t>
            </w:r>
            <w:r w:rsidRPr="001D6A80">
              <w:rPr>
                <w:rFonts w:ascii="Times New Roman" w:hAnsi="Times New Roman"/>
                <w:sz w:val="24"/>
                <w:szCs w:val="24"/>
              </w:rPr>
              <w:t xml:space="preserve"> động phù hợp với các mẫu đất EPA 8260</w:t>
            </w:r>
            <w:r>
              <w:rPr>
                <w:rFonts w:ascii="Times New Roman" w:hAnsi="Times New Roman"/>
                <w:sz w:val="24"/>
                <w:szCs w:val="24"/>
              </w:rPr>
              <w:t>.</w:t>
            </w:r>
          </w:p>
          <w:p w:rsidR="00E150BE" w:rsidRPr="00E63C43" w:rsidRDefault="00E150BE" w:rsidP="00644B8C">
            <w:pPr>
              <w:pStyle w:val="ListParagraph"/>
              <w:numPr>
                <w:ilvl w:val="0"/>
                <w:numId w:val="53"/>
              </w:numPr>
              <w:ind w:left="396"/>
              <w:rPr>
                <w:rFonts w:ascii="Times New Roman" w:hAnsi="Times New Roman"/>
                <w:sz w:val="24"/>
                <w:szCs w:val="24"/>
              </w:rPr>
            </w:pPr>
            <w:r w:rsidRPr="00E63C43">
              <w:rPr>
                <w:rFonts w:ascii="Times New Roman" w:hAnsi="Times New Roman"/>
                <w:b/>
                <w:sz w:val="24"/>
                <w:szCs w:val="24"/>
              </w:rPr>
              <w:t>Trạm nước</w:t>
            </w:r>
            <w:r w:rsidRPr="00E63C43">
              <w:rPr>
                <w:rFonts w:ascii="Times New Roman" w:hAnsi="Times New Roman"/>
                <w:sz w:val="24"/>
                <w:szCs w:val="24"/>
              </w:rPr>
              <w:t xml:space="preserve"> (</w:t>
            </w:r>
            <w:r w:rsidRPr="00E63C43">
              <w:rPr>
                <w:rFonts w:ascii="Times New Roman" w:hAnsi="Times New Roman"/>
                <w:i/>
                <w:sz w:val="24"/>
                <w:szCs w:val="24"/>
              </w:rPr>
              <w:t>Water Station</w:t>
            </w:r>
            <w:r w:rsidRPr="00E63C43">
              <w:rPr>
                <w:rFonts w:ascii="Times New Roman" w:hAnsi="Times New Roman"/>
                <w:sz w:val="24"/>
                <w:szCs w:val="24"/>
              </w:rPr>
              <w:t>): trên tháp cho mẫu đất đ</w:t>
            </w:r>
            <w:r w:rsidRPr="00E63C43">
              <w:rPr>
                <w:rFonts w:ascii="Times New Roman" w:hAnsi="Times New Roman" w:hint="eastAsia"/>
                <w:sz w:val="24"/>
                <w:szCs w:val="24"/>
              </w:rPr>
              <w:t>ư</w:t>
            </w:r>
            <w:r w:rsidRPr="00E63C43">
              <w:rPr>
                <w:rFonts w:ascii="Times New Roman" w:hAnsi="Times New Roman"/>
                <w:sz w:val="24"/>
                <w:szCs w:val="24"/>
              </w:rPr>
              <w:t>ợc trang bị một trạm n</w:t>
            </w:r>
            <w:r w:rsidRPr="00E63C43">
              <w:rPr>
                <w:rFonts w:ascii="Times New Roman" w:hAnsi="Times New Roman" w:hint="eastAsia"/>
                <w:sz w:val="24"/>
                <w:szCs w:val="24"/>
              </w:rPr>
              <w:t>ư</w:t>
            </w:r>
            <w:r w:rsidRPr="00E63C43">
              <w:rPr>
                <w:rFonts w:ascii="Times New Roman" w:hAnsi="Times New Roman"/>
                <w:sz w:val="24"/>
                <w:szCs w:val="24"/>
              </w:rPr>
              <w:t>ớc để xử lý các mẫu n</w:t>
            </w:r>
            <w:r w:rsidRPr="00E63C43">
              <w:rPr>
                <w:rFonts w:ascii="Times New Roman" w:hAnsi="Times New Roman" w:hint="eastAsia"/>
                <w:sz w:val="24"/>
                <w:szCs w:val="24"/>
              </w:rPr>
              <w:t>ư</w:t>
            </w:r>
            <w:r w:rsidRPr="00E63C43">
              <w:rPr>
                <w:rFonts w:ascii="Times New Roman" w:hAnsi="Times New Roman"/>
                <w:sz w:val="24"/>
                <w:szCs w:val="24"/>
              </w:rPr>
              <w:t>ớc, và một kim riêng biệt đ</w:t>
            </w:r>
            <w:r w:rsidRPr="00E63C43">
              <w:rPr>
                <w:rFonts w:ascii="Times New Roman" w:hAnsi="Times New Roman" w:hint="eastAsia"/>
                <w:sz w:val="24"/>
                <w:szCs w:val="24"/>
              </w:rPr>
              <w:t>ư</w:t>
            </w:r>
            <w:r w:rsidRPr="00E63C43">
              <w:rPr>
                <w:rFonts w:ascii="Times New Roman" w:hAnsi="Times New Roman"/>
                <w:sz w:val="24"/>
                <w:szCs w:val="24"/>
              </w:rPr>
              <w:t>ợc sử dụng cho các mẫu đất để ngăn chặn nhiễm chéo.</w:t>
            </w:r>
          </w:p>
          <w:p w:rsidR="00E150BE" w:rsidRDefault="00E150BE" w:rsidP="00644B8C">
            <w:pPr>
              <w:pStyle w:val="ListParagraph"/>
              <w:numPr>
                <w:ilvl w:val="0"/>
                <w:numId w:val="53"/>
              </w:numPr>
              <w:ind w:left="396"/>
              <w:rPr>
                <w:rFonts w:ascii="Times New Roman" w:hAnsi="Times New Roman"/>
                <w:sz w:val="24"/>
                <w:szCs w:val="24"/>
              </w:rPr>
            </w:pPr>
            <w:r w:rsidRPr="00E63C43">
              <w:rPr>
                <w:rFonts w:ascii="Times New Roman" w:hAnsi="Times New Roman"/>
                <w:b/>
                <w:sz w:val="24"/>
                <w:szCs w:val="24"/>
              </w:rPr>
              <w:t>Bộ khuấy từ</w:t>
            </w:r>
            <w:r>
              <w:rPr>
                <w:rFonts w:ascii="Times New Roman" w:hAnsi="Times New Roman"/>
                <w:sz w:val="24"/>
                <w:szCs w:val="24"/>
              </w:rPr>
              <w:t xml:space="preserve">: Bộ </w:t>
            </w:r>
            <w:r w:rsidRPr="00FF0FEA">
              <w:rPr>
                <w:rFonts w:ascii="Times New Roman" w:hAnsi="Times New Roman"/>
                <w:sz w:val="24"/>
                <w:szCs w:val="24"/>
              </w:rPr>
              <w:t xml:space="preserve">khuấy từ </w:t>
            </w:r>
            <w:r>
              <w:rPr>
                <w:rFonts w:ascii="Times New Roman" w:hAnsi="Times New Roman"/>
                <w:sz w:val="24"/>
                <w:szCs w:val="24"/>
              </w:rPr>
              <w:t>điều khiển thanh từ trong lọ</w:t>
            </w:r>
            <w:r w:rsidRPr="00FF0FEA">
              <w:rPr>
                <w:rFonts w:ascii="Times New Roman" w:hAnsi="Times New Roman"/>
                <w:sz w:val="24"/>
                <w:szCs w:val="24"/>
              </w:rPr>
              <w:t xml:space="preserve"> dựa trên yêu cầu lấy mẫu EPA 5030 và 5035 cho các mẫu đất.</w:t>
            </w:r>
          </w:p>
          <w:p w:rsidR="00E150BE" w:rsidRDefault="00E150BE" w:rsidP="00644B8C">
            <w:pPr>
              <w:pStyle w:val="ListParagraph"/>
              <w:numPr>
                <w:ilvl w:val="0"/>
                <w:numId w:val="53"/>
              </w:numPr>
              <w:ind w:left="396"/>
              <w:rPr>
                <w:rFonts w:ascii="Times New Roman" w:hAnsi="Times New Roman"/>
                <w:sz w:val="24"/>
                <w:szCs w:val="24"/>
              </w:rPr>
            </w:pPr>
            <w:r w:rsidRPr="0044328E">
              <w:rPr>
                <w:rFonts w:ascii="Times New Roman" w:hAnsi="Times New Roman"/>
                <w:b/>
                <w:sz w:val="24"/>
                <w:szCs w:val="24"/>
              </w:rPr>
              <w:lastRenderedPageBreak/>
              <w:t>Đường dẫn mẫu PEEK</w:t>
            </w:r>
            <w:r>
              <w:rPr>
                <w:rFonts w:ascii="Times New Roman" w:hAnsi="Times New Roman"/>
                <w:sz w:val="24"/>
                <w:szCs w:val="24"/>
              </w:rPr>
              <w:t>: Đường dẫn</w:t>
            </w:r>
            <w:r w:rsidRPr="00135E56">
              <w:rPr>
                <w:rFonts w:ascii="Times New Roman" w:hAnsi="Times New Roman"/>
                <w:sz w:val="24"/>
                <w:szCs w:val="24"/>
              </w:rPr>
              <w:t xml:space="preserve"> mẫu tr</w:t>
            </w:r>
            <w:r w:rsidRPr="00135E56">
              <w:rPr>
                <w:rFonts w:ascii="Times New Roman" w:hAnsi="Times New Roman" w:hint="eastAsia"/>
                <w:sz w:val="24"/>
                <w:szCs w:val="24"/>
              </w:rPr>
              <w:t>ơ</w:t>
            </w:r>
            <w:r>
              <w:rPr>
                <w:rFonts w:ascii="Times New Roman" w:hAnsi="Times New Roman"/>
                <w:sz w:val="24"/>
                <w:szCs w:val="24"/>
              </w:rPr>
              <w:t xml:space="preserve"> hóa học đảm bảo sự chính xác của thử nghiệm</w:t>
            </w:r>
            <w:r w:rsidRPr="00135E56">
              <w:rPr>
                <w:rFonts w:ascii="Times New Roman" w:hAnsi="Times New Roman"/>
                <w:sz w:val="24"/>
                <w:szCs w:val="24"/>
              </w:rPr>
              <w:t xml:space="preserve"> lọc và bẫy của bạn ngay cả với </w:t>
            </w:r>
            <w:r>
              <w:rPr>
                <w:rFonts w:ascii="Times New Roman" w:hAnsi="Times New Roman"/>
                <w:sz w:val="24"/>
                <w:szCs w:val="24"/>
              </w:rPr>
              <w:t>các mẫu chất lỏng phức tạp</w:t>
            </w:r>
            <w:r w:rsidRPr="00135E56">
              <w:rPr>
                <w:rFonts w:ascii="Times New Roman" w:hAnsi="Times New Roman"/>
                <w:sz w:val="24"/>
                <w:szCs w:val="24"/>
              </w:rPr>
              <w:t>.</w:t>
            </w:r>
          </w:p>
          <w:p w:rsidR="00E150BE" w:rsidRDefault="00E150BE" w:rsidP="00644B8C">
            <w:pPr>
              <w:pStyle w:val="ListParagraph"/>
              <w:numPr>
                <w:ilvl w:val="0"/>
                <w:numId w:val="53"/>
              </w:numPr>
              <w:ind w:left="396"/>
              <w:rPr>
                <w:rFonts w:ascii="Times New Roman" w:hAnsi="Times New Roman"/>
                <w:sz w:val="24"/>
                <w:szCs w:val="24"/>
              </w:rPr>
            </w:pPr>
            <w:r w:rsidRPr="0044328E">
              <w:rPr>
                <w:rFonts w:ascii="Times New Roman" w:hAnsi="Times New Roman"/>
                <w:b/>
                <w:sz w:val="24"/>
                <w:szCs w:val="24"/>
              </w:rPr>
              <w:t>Giao diện PC mạnh mẽ</w:t>
            </w:r>
            <w:r>
              <w:rPr>
                <w:rFonts w:ascii="Times New Roman" w:hAnsi="Times New Roman"/>
                <w:sz w:val="24"/>
                <w:szCs w:val="24"/>
              </w:rPr>
              <w:t xml:space="preserve">: </w:t>
            </w:r>
            <w:r w:rsidRPr="00135E56">
              <w:rPr>
                <w:rFonts w:ascii="Times New Roman" w:hAnsi="Times New Roman"/>
                <w:sz w:val="24"/>
                <w:szCs w:val="24"/>
              </w:rPr>
              <w:t xml:space="preserve">Phần mềm PC có giao diện thân thiện </w:t>
            </w:r>
            <w:r>
              <w:rPr>
                <w:rFonts w:ascii="Times New Roman" w:hAnsi="Times New Roman"/>
                <w:sz w:val="24"/>
                <w:szCs w:val="24"/>
              </w:rPr>
              <w:t>với mỗi lần</w:t>
            </w:r>
            <w:r w:rsidRPr="00135E56">
              <w:rPr>
                <w:rFonts w:ascii="Times New Roman" w:hAnsi="Times New Roman"/>
                <w:sz w:val="24"/>
                <w:szCs w:val="24"/>
              </w:rPr>
              <w:t xml:space="preserve"> rửa có thể lập trình, khoảng trốn</w:t>
            </w:r>
            <w:r>
              <w:rPr>
                <w:rFonts w:ascii="Times New Roman" w:hAnsi="Times New Roman"/>
                <w:sz w:val="24"/>
                <w:szCs w:val="24"/>
              </w:rPr>
              <w:t>g có thể lập trình, bổ sung chuẩn nội</w:t>
            </w:r>
            <w:r w:rsidRPr="00135E56">
              <w:rPr>
                <w:rFonts w:ascii="Times New Roman" w:hAnsi="Times New Roman"/>
                <w:sz w:val="24"/>
                <w:szCs w:val="24"/>
              </w:rPr>
              <w:t xml:space="preserve"> và bổ sung n</w:t>
            </w:r>
            <w:r w:rsidRPr="00135E56">
              <w:rPr>
                <w:rFonts w:ascii="Times New Roman" w:hAnsi="Times New Roman" w:hint="eastAsia"/>
                <w:sz w:val="24"/>
                <w:szCs w:val="24"/>
              </w:rPr>
              <w:t>ư</w:t>
            </w:r>
            <w:r w:rsidRPr="00135E56">
              <w:rPr>
                <w:rFonts w:ascii="Times New Roman" w:hAnsi="Times New Roman"/>
                <w:sz w:val="24"/>
                <w:szCs w:val="24"/>
              </w:rPr>
              <w:t>ớc vào mẫu đất.</w:t>
            </w:r>
          </w:p>
          <w:p w:rsidR="00E150BE" w:rsidRDefault="00E150BE" w:rsidP="00644B8C">
            <w:pPr>
              <w:pStyle w:val="ListParagraph"/>
              <w:numPr>
                <w:ilvl w:val="0"/>
                <w:numId w:val="53"/>
              </w:numPr>
              <w:ind w:left="396"/>
              <w:rPr>
                <w:rFonts w:ascii="Times New Roman" w:hAnsi="Times New Roman"/>
                <w:sz w:val="24"/>
                <w:szCs w:val="24"/>
              </w:rPr>
            </w:pPr>
            <w:r w:rsidRPr="0044328E">
              <w:rPr>
                <w:rFonts w:ascii="Times New Roman" w:hAnsi="Times New Roman"/>
                <w:b/>
                <w:sz w:val="24"/>
                <w:szCs w:val="24"/>
              </w:rPr>
              <w:t>Kẹp với cảm biến quang</w:t>
            </w:r>
            <w:r>
              <w:rPr>
                <w:rFonts w:ascii="Times New Roman" w:hAnsi="Times New Roman"/>
                <w:sz w:val="24"/>
                <w:szCs w:val="24"/>
              </w:rPr>
              <w:t xml:space="preserve">: </w:t>
            </w:r>
            <w:r w:rsidRPr="00135E56">
              <w:rPr>
                <w:rFonts w:ascii="Times New Roman" w:hAnsi="Times New Roman"/>
                <w:sz w:val="24"/>
                <w:szCs w:val="24"/>
              </w:rPr>
              <w:t>Dụng cụ kẹp lọ VOC có độ tin cậy cao có cảm biến quang học nh</w:t>
            </w:r>
            <w:r w:rsidRPr="00135E56">
              <w:rPr>
                <w:rFonts w:ascii="Times New Roman" w:hAnsi="Times New Roman" w:hint="eastAsia"/>
                <w:sz w:val="24"/>
                <w:szCs w:val="24"/>
              </w:rPr>
              <w:t>ư</w:t>
            </w:r>
            <w:r w:rsidRPr="00135E56">
              <w:rPr>
                <w:rFonts w:ascii="Times New Roman" w:hAnsi="Times New Roman"/>
                <w:sz w:val="24"/>
                <w:szCs w:val="24"/>
              </w:rPr>
              <w:t xml:space="preserve"> một phép đo an toàn để bạn</w:t>
            </w:r>
            <w:r>
              <w:rPr>
                <w:rFonts w:ascii="Times New Roman" w:hAnsi="Times New Roman"/>
                <w:sz w:val="24"/>
                <w:szCs w:val="24"/>
              </w:rPr>
              <w:t xml:space="preserve"> yên tâm khi chuyển mẫu vào ống mẫu</w:t>
            </w:r>
            <w:r w:rsidRPr="00135E56">
              <w:rPr>
                <w:rFonts w:ascii="Times New Roman" w:hAnsi="Times New Roman"/>
                <w:sz w:val="24"/>
                <w:szCs w:val="24"/>
              </w:rPr>
              <w:t xml:space="preserve"> đất.</w:t>
            </w:r>
          </w:p>
          <w:p w:rsidR="00E150BE" w:rsidRDefault="00E150BE" w:rsidP="00644B8C">
            <w:pPr>
              <w:pStyle w:val="ListParagraph"/>
              <w:numPr>
                <w:ilvl w:val="0"/>
                <w:numId w:val="53"/>
              </w:numPr>
              <w:ind w:left="396" w:hanging="349"/>
              <w:rPr>
                <w:rFonts w:ascii="Times New Roman" w:hAnsi="Times New Roman"/>
                <w:sz w:val="24"/>
                <w:szCs w:val="24"/>
              </w:rPr>
            </w:pPr>
            <w:r w:rsidRPr="0044328E">
              <w:rPr>
                <w:rFonts w:ascii="Times New Roman" w:hAnsi="Times New Roman"/>
                <w:b/>
                <w:sz w:val="24"/>
                <w:szCs w:val="24"/>
              </w:rPr>
              <w:t>Cánh tay robot chính xác</w:t>
            </w:r>
            <w:r>
              <w:rPr>
                <w:rFonts w:ascii="Times New Roman" w:hAnsi="Times New Roman"/>
                <w:sz w:val="24"/>
                <w:szCs w:val="24"/>
              </w:rPr>
              <w:t xml:space="preserve">: </w:t>
            </w:r>
            <w:r w:rsidRPr="00135E56">
              <w:rPr>
                <w:rFonts w:ascii="Times New Roman" w:hAnsi="Times New Roman"/>
                <w:sz w:val="24"/>
                <w:szCs w:val="24"/>
              </w:rPr>
              <w:t>Độ chính xác vị trí của bộ lấy mẫu tự động thế hệ 2 đ</w:t>
            </w:r>
            <w:r w:rsidRPr="00135E56">
              <w:rPr>
                <w:rFonts w:ascii="Times New Roman" w:hAnsi="Times New Roman" w:hint="eastAsia"/>
                <w:sz w:val="24"/>
                <w:szCs w:val="24"/>
              </w:rPr>
              <w:t>ư</w:t>
            </w:r>
            <w:r w:rsidRPr="00135E56">
              <w:rPr>
                <w:rFonts w:ascii="Times New Roman" w:hAnsi="Times New Roman"/>
                <w:sz w:val="24"/>
                <w:szCs w:val="24"/>
              </w:rPr>
              <w:t>ợc cải thiện độ chính xác vị trí 3D từ 50% đến 1 mm (X, Y và Z) do c</w:t>
            </w:r>
            <w:r w:rsidRPr="00135E56">
              <w:rPr>
                <w:rFonts w:ascii="Times New Roman" w:hAnsi="Times New Roman" w:hint="eastAsia"/>
                <w:sz w:val="24"/>
                <w:szCs w:val="24"/>
              </w:rPr>
              <w:t>ơ</w:t>
            </w:r>
            <w:r w:rsidRPr="00135E56">
              <w:rPr>
                <w:rFonts w:ascii="Times New Roman" w:hAnsi="Times New Roman"/>
                <w:sz w:val="24"/>
                <w:szCs w:val="24"/>
              </w:rPr>
              <w:t xml:space="preserve"> chế truyền động chính xác cao</w:t>
            </w:r>
          </w:p>
          <w:p w:rsidR="00E150BE" w:rsidRDefault="00E150BE" w:rsidP="00644B8C">
            <w:pPr>
              <w:pStyle w:val="ListParagraph"/>
              <w:numPr>
                <w:ilvl w:val="0"/>
                <w:numId w:val="53"/>
              </w:numPr>
              <w:ind w:left="396"/>
              <w:rPr>
                <w:rFonts w:ascii="Times New Roman" w:hAnsi="Times New Roman"/>
                <w:sz w:val="24"/>
                <w:szCs w:val="24"/>
              </w:rPr>
            </w:pPr>
            <w:r w:rsidRPr="0044328E">
              <w:rPr>
                <w:rFonts w:ascii="Times New Roman" w:hAnsi="Times New Roman"/>
                <w:b/>
                <w:sz w:val="24"/>
                <w:szCs w:val="24"/>
              </w:rPr>
              <w:t>Dễ căn chỉnh</w:t>
            </w:r>
            <w:r>
              <w:rPr>
                <w:rFonts w:ascii="Times New Roman" w:hAnsi="Times New Roman"/>
                <w:sz w:val="24"/>
                <w:szCs w:val="24"/>
              </w:rPr>
              <w:t xml:space="preserve">: </w:t>
            </w:r>
            <w:r w:rsidRPr="00135E56">
              <w:rPr>
                <w:rFonts w:ascii="Times New Roman" w:hAnsi="Times New Roman"/>
                <w:sz w:val="24"/>
                <w:szCs w:val="24"/>
              </w:rPr>
              <w:t>Hiệu chuẩn căn chỉnh đã đ</w:t>
            </w:r>
            <w:r w:rsidRPr="00135E56">
              <w:rPr>
                <w:rFonts w:ascii="Times New Roman" w:hAnsi="Times New Roman" w:hint="eastAsia"/>
                <w:sz w:val="24"/>
                <w:szCs w:val="24"/>
              </w:rPr>
              <w:t>ư</w:t>
            </w:r>
            <w:r w:rsidRPr="00135E56">
              <w:rPr>
                <w:rFonts w:ascii="Times New Roman" w:hAnsi="Times New Roman"/>
                <w:sz w:val="24"/>
                <w:szCs w:val="24"/>
              </w:rPr>
              <w:t>ợc cải thiện đáng kể trong bộ lấy mẫu tự động thế hệ 2. Công cụ phần mềm thân thiện với ng</w:t>
            </w:r>
            <w:r w:rsidRPr="00135E56">
              <w:rPr>
                <w:rFonts w:ascii="Times New Roman" w:hAnsi="Times New Roman" w:hint="eastAsia"/>
                <w:sz w:val="24"/>
                <w:szCs w:val="24"/>
              </w:rPr>
              <w:t>ư</w:t>
            </w:r>
            <w:r w:rsidRPr="00135E56">
              <w:rPr>
                <w:rFonts w:ascii="Times New Roman" w:hAnsi="Times New Roman"/>
                <w:sz w:val="24"/>
                <w:szCs w:val="24"/>
              </w:rPr>
              <w:t>ời dùng giúp hiệu chỉnh căn chỉnh trong vòng d</w:t>
            </w:r>
            <w:r w:rsidRPr="00135E56">
              <w:rPr>
                <w:rFonts w:ascii="Times New Roman" w:hAnsi="Times New Roman" w:hint="eastAsia"/>
                <w:sz w:val="24"/>
                <w:szCs w:val="24"/>
              </w:rPr>
              <w:t>ư</w:t>
            </w:r>
            <w:r w:rsidRPr="00135E56">
              <w:rPr>
                <w:rFonts w:ascii="Times New Roman" w:hAnsi="Times New Roman"/>
                <w:sz w:val="24"/>
                <w:szCs w:val="24"/>
              </w:rPr>
              <w:t>ới 10 phút.</w:t>
            </w:r>
          </w:p>
          <w:p w:rsidR="00E150BE" w:rsidRPr="006A144D" w:rsidRDefault="00E150BE" w:rsidP="00644B8C">
            <w:pPr>
              <w:pStyle w:val="ListParagraph"/>
              <w:numPr>
                <w:ilvl w:val="0"/>
                <w:numId w:val="53"/>
              </w:numPr>
              <w:ind w:left="396"/>
              <w:rPr>
                <w:rFonts w:ascii="Times New Roman" w:hAnsi="Times New Roman"/>
                <w:sz w:val="24"/>
                <w:szCs w:val="24"/>
              </w:rPr>
            </w:pPr>
            <w:r w:rsidRPr="0044328E">
              <w:rPr>
                <w:rFonts w:ascii="Times New Roman" w:hAnsi="Times New Roman"/>
                <w:b/>
                <w:sz w:val="24"/>
                <w:szCs w:val="24"/>
              </w:rPr>
              <w:t>Tuổi thọ dài hơn</w:t>
            </w:r>
            <w:r>
              <w:rPr>
                <w:rFonts w:ascii="Times New Roman" w:hAnsi="Times New Roman"/>
                <w:sz w:val="24"/>
                <w:szCs w:val="24"/>
              </w:rPr>
              <w:t xml:space="preserve">: </w:t>
            </w:r>
            <w:r w:rsidRPr="008B531E">
              <w:rPr>
                <w:rFonts w:ascii="Times New Roman" w:hAnsi="Times New Roman"/>
                <w:sz w:val="24"/>
                <w:szCs w:val="24"/>
              </w:rPr>
              <w:t>Bộ lấy mẫu tự động thế hệ 2 đi kèm với</w:t>
            </w:r>
            <w:r>
              <w:rPr>
                <w:rFonts w:ascii="Times New Roman" w:hAnsi="Times New Roman"/>
                <w:sz w:val="24"/>
                <w:szCs w:val="24"/>
              </w:rPr>
              <w:t xml:space="preserve"> bộ điều khiển nhanh</w:t>
            </w:r>
            <w:r w:rsidRPr="008B531E">
              <w:rPr>
                <w:rFonts w:ascii="Times New Roman" w:hAnsi="Times New Roman"/>
                <w:sz w:val="24"/>
                <w:szCs w:val="24"/>
              </w:rPr>
              <w:t xml:space="preserve"> SMART để giảm 40% tác động đến c</w:t>
            </w:r>
            <w:r w:rsidRPr="008B531E">
              <w:rPr>
                <w:rFonts w:ascii="Times New Roman" w:hAnsi="Times New Roman" w:hint="eastAsia"/>
                <w:sz w:val="24"/>
                <w:szCs w:val="24"/>
              </w:rPr>
              <w:t>ơ</w:t>
            </w:r>
            <w:r>
              <w:rPr>
                <w:rFonts w:ascii="Times New Roman" w:hAnsi="Times New Roman"/>
                <w:sz w:val="24"/>
                <w:szCs w:val="24"/>
              </w:rPr>
              <w:t xml:space="preserve"> chế vận hành</w:t>
            </w:r>
            <w:r w:rsidRPr="008B531E">
              <w:rPr>
                <w:rFonts w:ascii="Times New Roman" w:hAnsi="Times New Roman"/>
                <w:sz w:val="24"/>
                <w:szCs w:val="24"/>
              </w:rPr>
              <w:t>. Điều này kéo dài t</w:t>
            </w:r>
            <w:r>
              <w:rPr>
                <w:rFonts w:ascii="Times New Roman" w:hAnsi="Times New Roman"/>
                <w:sz w:val="24"/>
                <w:szCs w:val="24"/>
              </w:rPr>
              <w:t>uổi thọ của hệ thống.</w:t>
            </w:r>
          </w:p>
          <w:p w:rsidR="00E150BE" w:rsidRPr="0044328E" w:rsidRDefault="00E150BE" w:rsidP="00644B8C">
            <w:pPr>
              <w:pStyle w:val="ListParagraph"/>
              <w:numPr>
                <w:ilvl w:val="0"/>
                <w:numId w:val="52"/>
              </w:numPr>
              <w:rPr>
                <w:rFonts w:ascii="Times New Roman" w:hAnsi="Times New Roman"/>
                <w:b/>
                <w:sz w:val="24"/>
                <w:szCs w:val="24"/>
              </w:rPr>
            </w:pPr>
            <w:r w:rsidRPr="0044328E">
              <w:rPr>
                <w:rFonts w:ascii="Times New Roman" w:hAnsi="Times New Roman"/>
                <w:b/>
                <w:sz w:val="24"/>
                <w:szCs w:val="24"/>
              </w:rPr>
              <w:t>Thông số kỹ thuật:</w:t>
            </w:r>
          </w:p>
          <w:p w:rsidR="00E150BE" w:rsidRDefault="00E150BE" w:rsidP="00644B8C">
            <w:pPr>
              <w:pStyle w:val="ListParagraph"/>
              <w:numPr>
                <w:ilvl w:val="0"/>
                <w:numId w:val="54"/>
              </w:numPr>
              <w:ind w:left="396"/>
              <w:rPr>
                <w:rFonts w:ascii="Times New Roman" w:hAnsi="Times New Roman"/>
                <w:sz w:val="24"/>
                <w:szCs w:val="24"/>
              </w:rPr>
            </w:pPr>
            <w:r>
              <w:rPr>
                <w:rFonts w:ascii="Times New Roman" w:hAnsi="Times New Roman"/>
                <w:sz w:val="24"/>
                <w:szCs w:val="24"/>
              </w:rPr>
              <w:t>Số vị trí mẫu: 72 vị trí</w:t>
            </w:r>
          </w:p>
          <w:p w:rsidR="00E150BE" w:rsidRDefault="00E150BE" w:rsidP="00644B8C">
            <w:pPr>
              <w:pStyle w:val="ListParagraph"/>
              <w:numPr>
                <w:ilvl w:val="0"/>
                <w:numId w:val="54"/>
              </w:numPr>
              <w:ind w:left="396"/>
              <w:rPr>
                <w:rFonts w:ascii="Times New Roman" w:hAnsi="Times New Roman"/>
                <w:sz w:val="24"/>
                <w:szCs w:val="24"/>
              </w:rPr>
            </w:pPr>
            <w:r>
              <w:rPr>
                <w:rFonts w:ascii="Times New Roman" w:hAnsi="Times New Roman"/>
                <w:sz w:val="24"/>
                <w:szCs w:val="24"/>
              </w:rPr>
              <w:t>Thể tích mẫu: 5 mL/ 25 mL</w:t>
            </w:r>
          </w:p>
          <w:p w:rsidR="00E150BE" w:rsidRDefault="00E150BE" w:rsidP="00644B8C">
            <w:pPr>
              <w:pStyle w:val="ListParagraph"/>
              <w:numPr>
                <w:ilvl w:val="0"/>
                <w:numId w:val="54"/>
              </w:numPr>
              <w:ind w:left="396"/>
              <w:rPr>
                <w:rFonts w:ascii="Times New Roman" w:hAnsi="Times New Roman"/>
                <w:sz w:val="24"/>
                <w:szCs w:val="24"/>
              </w:rPr>
            </w:pPr>
            <w:r>
              <w:rPr>
                <w:rFonts w:ascii="Times New Roman" w:hAnsi="Times New Roman"/>
                <w:sz w:val="24"/>
                <w:szCs w:val="24"/>
              </w:rPr>
              <w:t xml:space="preserve">Chuẩn nội: </w:t>
            </w:r>
            <w:r w:rsidRPr="0044328E">
              <w:rPr>
                <w:rFonts w:ascii="Times New Roman" w:hAnsi="Times New Roman"/>
                <w:sz w:val="24"/>
                <w:szCs w:val="24"/>
              </w:rPr>
              <w:t>2 µl</w:t>
            </w:r>
          </w:p>
          <w:p w:rsidR="00E150BE" w:rsidRDefault="00E150BE" w:rsidP="00644B8C">
            <w:pPr>
              <w:pStyle w:val="ListParagraph"/>
              <w:numPr>
                <w:ilvl w:val="0"/>
                <w:numId w:val="54"/>
              </w:numPr>
              <w:ind w:left="396"/>
              <w:rPr>
                <w:rFonts w:ascii="Times New Roman" w:hAnsi="Times New Roman"/>
                <w:sz w:val="24"/>
                <w:szCs w:val="24"/>
              </w:rPr>
            </w:pPr>
            <w:r>
              <w:rPr>
                <w:rFonts w:ascii="Times New Roman" w:hAnsi="Times New Roman"/>
                <w:sz w:val="24"/>
                <w:szCs w:val="24"/>
              </w:rPr>
              <w:t>Đường dẫn mẫu: PEEK</w:t>
            </w:r>
          </w:p>
          <w:p w:rsidR="00E150BE" w:rsidRDefault="00E150BE" w:rsidP="00644B8C">
            <w:pPr>
              <w:pStyle w:val="ListParagraph"/>
              <w:numPr>
                <w:ilvl w:val="0"/>
                <w:numId w:val="54"/>
              </w:numPr>
              <w:ind w:left="396"/>
              <w:rPr>
                <w:rFonts w:ascii="Times New Roman" w:hAnsi="Times New Roman"/>
                <w:sz w:val="24"/>
                <w:szCs w:val="24"/>
              </w:rPr>
            </w:pPr>
            <w:r>
              <w:rPr>
                <w:rFonts w:ascii="Times New Roman" w:hAnsi="Times New Roman"/>
                <w:sz w:val="24"/>
                <w:szCs w:val="24"/>
              </w:rPr>
              <w:t>Chế độ nước: có</w:t>
            </w:r>
          </w:p>
          <w:p w:rsidR="00E150BE" w:rsidRDefault="00E150BE" w:rsidP="00644B8C">
            <w:pPr>
              <w:pStyle w:val="ListParagraph"/>
              <w:numPr>
                <w:ilvl w:val="0"/>
                <w:numId w:val="54"/>
              </w:numPr>
              <w:ind w:left="396"/>
              <w:rPr>
                <w:rFonts w:ascii="Times New Roman" w:hAnsi="Times New Roman"/>
                <w:sz w:val="24"/>
                <w:szCs w:val="24"/>
              </w:rPr>
            </w:pPr>
            <w:r>
              <w:rPr>
                <w:rFonts w:ascii="Times New Roman" w:hAnsi="Times New Roman"/>
                <w:sz w:val="24"/>
                <w:szCs w:val="24"/>
              </w:rPr>
              <w:t>Chế độ đất: có</w:t>
            </w:r>
          </w:p>
          <w:p w:rsidR="00E150BE" w:rsidRDefault="00E150BE" w:rsidP="00644B8C">
            <w:pPr>
              <w:pStyle w:val="ListParagraph"/>
              <w:numPr>
                <w:ilvl w:val="0"/>
                <w:numId w:val="54"/>
              </w:numPr>
              <w:ind w:left="396" w:hanging="384"/>
              <w:rPr>
                <w:rFonts w:ascii="Times New Roman" w:hAnsi="Times New Roman"/>
                <w:sz w:val="24"/>
                <w:szCs w:val="24"/>
              </w:rPr>
            </w:pPr>
            <w:r>
              <w:rPr>
                <w:rFonts w:ascii="Times New Roman" w:hAnsi="Times New Roman"/>
                <w:sz w:val="24"/>
                <w:szCs w:val="24"/>
              </w:rPr>
              <w:t xml:space="preserve">Nhiệt độ gia nhiệt mẫu đất: </w:t>
            </w:r>
            <w:r w:rsidRPr="0044328E">
              <w:rPr>
                <w:rFonts w:ascii="Times New Roman" w:hAnsi="Times New Roman"/>
                <w:sz w:val="24"/>
                <w:szCs w:val="24"/>
              </w:rPr>
              <w:t>80 °C</w:t>
            </w:r>
          </w:p>
          <w:p w:rsidR="00E150BE" w:rsidRDefault="00E150BE" w:rsidP="00644B8C">
            <w:pPr>
              <w:pStyle w:val="ListParagraph"/>
              <w:numPr>
                <w:ilvl w:val="0"/>
                <w:numId w:val="54"/>
              </w:numPr>
              <w:ind w:left="396" w:hanging="384"/>
              <w:rPr>
                <w:rFonts w:ascii="Times New Roman" w:hAnsi="Times New Roman"/>
                <w:sz w:val="24"/>
                <w:szCs w:val="24"/>
              </w:rPr>
            </w:pPr>
            <w:r>
              <w:rPr>
                <w:rFonts w:ascii="Times New Roman" w:hAnsi="Times New Roman"/>
                <w:sz w:val="24"/>
                <w:szCs w:val="24"/>
              </w:rPr>
              <w:t>Bộ khuấy từ: Tốc độ tùy chỉnh</w:t>
            </w:r>
          </w:p>
          <w:p w:rsidR="00E150BE" w:rsidRDefault="00E150BE" w:rsidP="00644B8C">
            <w:pPr>
              <w:pStyle w:val="ListParagraph"/>
              <w:numPr>
                <w:ilvl w:val="0"/>
                <w:numId w:val="54"/>
              </w:numPr>
              <w:ind w:left="396"/>
              <w:rPr>
                <w:rFonts w:ascii="Times New Roman" w:hAnsi="Times New Roman"/>
                <w:sz w:val="24"/>
                <w:szCs w:val="24"/>
              </w:rPr>
            </w:pPr>
            <w:r w:rsidRPr="0044328E">
              <w:rPr>
                <w:rFonts w:ascii="Times New Roman" w:hAnsi="Times New Roman"/>
                <w:sz w:val="24"/>
                <w:szCs w:val="24"/>
              </w:rPr>
              <w:t>Độ chính xác của vị trí (3D)</w:t>
            </w:r>
            <w:r>
              <w:rPr>
                <w:rFonts w:ascii="Times New Roman" w:hAnsi="Times New Roman"/>
                <w:sz w:val="24"/>
                <w:szCs w:val="24"/>
              </w:rPr>
              <w:t>: 1 mm</w:t>
            </w:r>
          </w:p>
          <w:p w:rsidR="00E150BE" w:rsidRDefault="00E150BE" w:rsidP="00644B8C">
            <w:pPr>
              <w:pStyle w:val="ListParagraph"/>
              <w:numPr>
                <w:ilvl w:val="0"/>
                <w:numId w:val="54"/>
              </w:numPr>
              <w:ind w:left="396"/>
              <w:rPr>
                <w:rFonts w:ascii="Times New Roman" w:hAnsi="Times New Roman"/>
                <w:sz w:val="24"/>
                <w:szCs w:val="24"/>
              </w:rPr>
            </w:pPr>
            <w:r>
              <w:rPr>
                <w:rFonts w:ascii="Times New Roman" w:hAnsi="Times New Roman"/>
                <w:sz w:val="24"/>
                <w:szCs w:val="24"/>
              </w:rPr>
              <w:lastRenderedPageBreak/>
              <w:t>Kích thước (HxWxD): 48.2 cm x 56.8 cm x 62.2 cm.</w:t>
            </w:r>
          </w:p>
          <w:p w:rsidR="00F31E5F" w:rsidRPr="001E0FDB" w:rsidRDefault="00E150BE" w:rsidP="001E0FDB">
            <w:pPr>
              <w:pStyle w:val="ListParagraph"/>
              <w:numPr>
                <w:ilvl w:val="0"/>
                <w:numId w:val="54"/>
              </w:numPr>
              <w:ind w:left="396"/>
              <w:rPr>
                <w:rFonts w:ascii="Times New Roman" w:hAnsi="Times New Roman"/>
                <w:sz w:val="24"/>
                <w:szCs w:val="24"/>
              </w:rPr>
            </w:pPr>
            <w:r w:rsidRPr="00E150BE">
              <w:rPr>
                <w:rFonts w:ascii="Times New Roman" w:hAnsi="Times New Roman"/>
                <w:sz w:val="24"/>
                <w:szCs w:val="24"/>
              </w:rPr>
              <w:t>Trọng lượng: 24 kg</w:t>
            </w:r>
          </w:p>
        </w:tc>
        <w:tc>
          <w:tcPr>
            <w:tcW w:w="497" w:type="dxa"/>
          </w:tcPr>
          <w:p w:rsidR="00F73270" w:rsidRPr="00DA0502" w:rsidRDefault="00F73270" w:rsidP="00F73270">
            <w:pPr>
              <w:spacing w:line="276" w:lineRule="auto"/>
              <w:jc w:val="center"/>
              <w:rPr>
                <w:rFonts w:ascii="Times New Roman" w:hAnsi="Times New Roman"/>
                <w:b/>
                <w:sz w:val="24"/>
                <w:szCs w:val="24"/>
              </w:rPr>
            </w:pPr>
            <w:r w:rsidRPr="00DA0502">
              <w:rPr>
                <w:rFonts w:ascii="Times New Roman" w:hAnsi="Times New Roman"/>
                <w:b/>
                <w:sz w:val="24"/>
                <w:szCs w:val="24"/>
              </w:rPr>
              <w:lastRenderedPageBreak/>
              <w:t>01</w:t>
            </w:r>
          </w:p>
        </w:tc>
        <w:tc>
          <w:tcPr>
            <w:tcW w:w="671" w:type="dxa"/>
          </w:tcPr>
          <w:p w:rsidR="00F73270" w:rsidRPr="00DA0502" w:rsidRDefault="00F73270" w:rsidP="00F73270">
            <w:pPr>
              <w:autoSpaceDE w:val="0"/>
              <w:autoSpaceDN w:val="0"/>
              <w:adjustRightInd w:val="0"/>
              <w:spacing w:line="276" w:lineRule="auto"/>
              <w:jc w:val="center"/>
              <w:rPr>
                <w:rFonts w:ascii="Times New Roman" w:hAnsi="Times New Roman"/>
                <w:b/>
                <w:sz w:val="24"/>
                <w:szCs w:val="24"/>
                <w:lang w:val="en"/>
              </w:rPr>
            </w:pPr>
            <w:r w:rsidRPr="00DA0502">
              <w:rPr>
                <w:rFonts w:ascii="Times New Roman" w:hAnsi="Times New Roman"/>
                <w:b/>
                <w:sz w:val="24"/>
                <w:szCs w:val="24"/>
                <w:lang w:val="en"/>
              </w:rPr>
              <w:t>Hệ thống</w:t>
            </w:r>
          </w:p>
        </w:tc>
        <w:tc>
          <w:tcPr>
            <w:tcW w:w="1622" w:type="dxa"/>
          </w:tcPr>
          <w:p w:rsidR="00F73270" w:rsidRPr="009B029E" w:rsidRDefault="00F73270" w:rsidP="00F73270">
            <w:pPr>
              <w:autoSpaceDE w:val="0"/>
              <w:autoSpaceDN w:val="0"/>
              <w:adjustRightInd w:val="0"/>
              <w:spacing w:line="276" w:lineRule="auto"/>
              <w:jc w:val="center"/>
              <w:rPr>
                <w:rFonts w:ascii="Times New Roman" w:hAnsi="Times New Roman"/>
                <w:b/>
                <w:bCs/>
                <w:sz w:val="24"/>
                <w:szCs w:val="24"/>
                <w:lang w:val="en"/>
              </w:rPr>
            </w:pPr>
          </w:p>
        </w:tc>
        <w:tc>
          <w:tcPr>
            <w:tcW w:w="1620" w:type="dxa"/>
          </w:tcPr>
          <w:p w:rsidR="00F73270" w:rsidRPr="009B029E" w:rsidRDefault="00F73270" w:rsidP="00F73270">
            <w:pPr>
              <w:autoSpaceDE w:val="0"/>
              <w:autoSpaceDN w:val="0"/>
              <w:adjustRightInd w:val="0"/>
              <w:spacing w:line="276" w:lineRule="auto"/>
              <w:jc w:val="center"/>
              <w:rPr>
                <w:rFonts w:ascii="Times New Roman" w:hAnsi="Times New Roman"/>
                <w:b/>
                <w:bCs/>
                <w:sz w:val="24"/>
                <w:szCs w:val="24"/>
                <w:highlight w:val="yellow"/>
                <w:lang w:val="en"/>
              </w:rPr>
            </w:pPr>
          </w:p>
        </w:tc>
      </w:tr>
      <w:tr w:rsidR="001E0FDB" w:rsidRPr="009B029E" w:rsidTr="005B2787">
        <w:trPr>
          <w:jc w:val="center"/>
        </w:trPr>
        <w:tc>
          <w:tcPr>
            <w:tcW w:w="720" w:type="dxa"/>
          </w:tcPr>
          <w:p w:rsidR="001E0FDB" w:rsidRPr="009B029E" w:rsidRDefault="00E10684" w:rsidP="00F73270">
            <w:pPr>
              <w:spacing w:line="276" w:lineRule="auto"/>
              <w:jc w:val="center"/>
              <w:rPr>
                <w:rFonts w:ascii="Times New Roman" w:hAnsi="Times New Roman"/>
                <w:b/>
                <w:sz w:val="24"/>
                <w:szCs w:val="24"/>
              </w:rPr>
            </w:pPr>
            <w:r>
              <w:rPr>
                <w:rFonts w:ascii="Times New Roman" w:hAnsi="Times New Roman"/>
                <w:b/>
                <w:sz w:val="24"/>
                <w:szCs w:val="24"/>
              </w:rPr>
              <w:lastRenderedPageBreak/>
              <w:t>2</w:t>
            </w:r>
          </w:p>
        </w:tc>
        <w:tc>
          <w:tcPr>
            <w:tcW w:w="1260" w:type="dxa"/>
          </w:tcPr>
          <w:p w:rsidR="001E0FDB" w:rsidRPr="00DA0502" w:rsidRDefault="00E10684" w:rsidP="00F73270">
            <w:pPr>
              <w:pStyle w:val="Footer"/>
              <w:tabs>
                <w:tab w:val="clear" w:pos="4320"/>
                <w:tab w:val="clear" w:pos="8640"/>
                <w:tab w:val="center" w:pos="4703"/>
                <w:tab w:val="right" w:pos="9406"/>
              </w:tabs>
              <w:spacing w:line="276" w:lineRule="auto"/>
              <w:jc w:val="center"/>
              <w:rPr>
                <w:rFonts w:ascii="Times New Roman" w:hAnsi="Times New Roman"/>
                <w:b/>
                <w:sz w:val="24"/>
                <w:szCs w:val="24"/>
                <w:lang w:val="vi-VN"/>
              </w:rPr>
            </w:pPr>
            <w:r w:rsidRPr="00310EE5">
              <w:rPr>
                <w:rFonts w:ascii="Times New Roman" w:hAnsi="Times New Roman"/>
                <w:b/>
                <w:sz w:val="24"/>
                <w:szCs w:val="24"/>
                <w:lang w:val="vi-VN" w:eastAsia="vi-VN"/>
              </w:rPr>
              <w:t>9300</w:t>
            </w:r>
          </w:p>
        </w:tc>
        <w:tc>
          <w:tcPr>
            <w:tcW w:w="3935" w:type="dxa"/>
          </w:tcPr>
          <w:p w:rsidR="001E0FDB" w:rsidRPr="00442C3B" w:rsidRDefault="001E0FDB" w:rsidP="001E0FDB">
            <w:pPr>
              <w:ind w:right="-71"/>
              <w:rPr>
                <w:rFonts w:ascii="Times New Roman" w:hAnsi="Times New Roman"/>
                <w:b/>
                <w:sz w:val="24"/>
                <w:szCs w:val="24"/>
                <w:lang w:eastAsia="vi-VN"/>
              </w:rPr>
            </w:pPr>
            <w:r w:rsidRPr="00310EE5">
              <w:rPr>
                <w:rFonts w:ascii="Times New Roman" w:hAnsi="Times New Roman"/>
                <w:b/>
                <w:sz w:val="24"/>
                <w:szCs w:val="24"/>
                <w:lang w:val="vi-VN" w:eastAsia="vi-VN"/>
              </w:rPr>
              <w:t>Bộ giải hấp nhiệt dùng cho phân tích các hợp chất hữu cơ trong không khí - khí thải</w:t>
            </w:r>
            <w:r>
              <w:rPr>
                <w:rFonts w:ascii="Times New Roman" w:hAnsi="Times New Roman"/>
                <w:b/>
                <w:sz w:val="24"/>
                <w:szCs w:val="24"/>
                <w:lang w:eastAsia="vi-VN"/>
              </w:rPr>
              <w:t xml:space="preserve"> theo EPA8260 + EPA5041</w:t>
            </w:r>
          </w:p>
          <w:p w:rsidR="001E0FDB" w:rsidRPr="00310EE5" w:rsidRDefault="001E0FDB" w:rsidP="001E0FDB">
            <w:pPr>
              <w:ind w:right="-71"/>
              <w:rPr>
                <w:rFonts w:ascii="Times New Roman" w:hAnsi="Times New Roman"/>
                <w:b/>
                <w:sz w:val="24"/>
                <w:szCs w:val="24"/>
                <w:lang w:val="vi-VN" w:eastAsia="vi-VN"/>
              </w:rPr>
            </w:pPr>
            <w:r w:rsidRPr="00310EE5">
              <w:rPr>
                <w:rFonts w:ascii="Times New Roman" w:hAnsi="Times New Roman"/>
                <w:b/>
                <w:sz w:val="24"/>
                <w:szCs w:val="24"/>
                <w:lang w:val="vi-VN" w:eastAsia="vi-VN"/>
              </w:rPr>
              <w:t xml:space="preserve">Model: 9300 </w:t>
            </w:r>
          </w:p>
          <w:p w:rsidR="001E0FDB" w:rsidRPr="00310EE5" w:rsidRDefault="001E0FDB" w:rsidP="001E0FDB">
            <w:pPr>
              <w:ind w:right="-71"/>
              <w:rPr>
                <w:rFonts w:ascii="Times New Roman" w:hAnsi="Times New Roman"/>
                <w:b/>
                <w:sz w:val="24"/>
                <w:szCs w:val="24"/>
                <w:lang w:eastAsia="vi-VN"/>
              </w:rPr>
            </w:pPr>
            <w:r w:rsidRPr="00310EE5">
              <w:rPr>
                <w:rFonts w:ascii="Times New Roman" w:hAnsi="Times New Roman"/>
                <w:b/>
                <w:sz w:val="24"/>
                <w:szCs w:val="24"/>
                <w:lang w:val="vi-VN" w:eastAsia="vi-VN"/>
              </w:rPr>
              <w:t>Hãng sản xuất: CDS Analytical - Mỹ</w:t>
            </w:r>
          </w:p>
          <w:p w:rsidR="001E0FDB" w:rsidRPr="00310EE5" w:rsidRDefault="001E0FDB" w:rsidP="001E0FDB">
            <w:pPr>
              <w:ind w:right="-71"/>
              <w:rPr>
                <w:rFonts w:ascii="Times New Roman" w:hAnsi="Times New Roman"/>
                <w:b/>
                <w:sz w:val="24"/>
                <w:szCs w:val="24"/>
                <w:lang w:eastAsia="vi-VN"/>
              </w:rPr>
            </w:pPr>
            <w:r w:rsidRPr="00310EE5">
              <w:rPr>
                <w:rFonts w:ascii="Times New Roman" w:hAnsi="Times New Roman"/>
                <w:b/>
                <w:sz w:val="24"/>
                <w:szCs w:val="24"/>
                <w:lang w:eastAsia="vi-VN"/>
              </w:rPr>
              <w:t>Xuất xứ: Mỹ</w:t>
            </w:r>
          </w:p>
          <w:p w:rsidR="001E0FDB" w:rsidRPr="00310EE5" w:rsidRDefault="001E0FDB" w:rsidP="001E0FDB">
            <w:pPr>
              <w:ind w:right="-71"/>
              <w:rPr>
                <w:rFonts w:ascii="Times New Roman" w:hAnsi="Times New Roman"/>
                <w:b/>
                <w:sz w:val="24"/>
                <w:szCs w:val="24"/>
                <w:lang w:eastAsia="vi-VN"/>
              </w:rPr>
            </w:pPr>
          </w:p>
          <w:p w:rsidR="001E0FDB" w:rsidRPr="00C320DA" w:rsidRDefault="001E0FDB" w:rsidP="001E0FDB">
            <w:pPr>
              <w:ind w:right="-71"/>
              <w:rPr>
                <w:rFonts w:ascii="Times New Roman" w:hAnsi="Times New Roman"/>
                <w:b/>
                <w:sz w:val="24"/>
                <w:szCs w:val="24"/>
                <w:lang w:eastAsia="vi-VN"/>
              </w:rPr>
            </w:pPr>
            <w:r w:rsidRPr="00310EE5">
              <w:rPr>
                <w:rFonts w:ascii="Times New Roman" w:hAnsi="Times New Roman"/>
                <w:b/>
                <w:sz w:val="24"/>
                <w:szCs w:val="24"/>
                <w:lang w:val="vi-VN" w:eastAsia="vi-VN"/>
              </w:rPr>
              <w:t xml:space="preserve">1. </w:t>
            </w:r>
            <w:r>
              <w:rPr>
                <w:rFonts w:ascii="Times New Roman" w:hAnsi="Times New Roman"/>
                <w:b/>
                <w:sz w:val="24"/>
                <w:szCs w:val="24"/>
                <w:lang w:eastAsia="vi-VN"/>
              </w:rPr>
              <w:t xml:space="preserve"> </w:t>
            </w:r>
            <w:r w:rsidRPr="00310EE5">
              <w:rPr>
                <w:rFonts w:ascii="Times New Roman" w:hAnsi="Times New Roman"/>
                <w:b/>
                <w:sz w:val="24"/>
                <w:szCs w:val="24"/>
                <w:lang w:eastAsia="vi-VN"/>
              </w:rPr>
              <w:t xml:space="preserve"> </w:t>
            </w:r>
            <w:r>
              <w:rPr>
                <w:rFonts w:ascii="Times New Roman" w:hAnsi="Times New Roman"/>
                <w:b/>
                <w:sz w:val="24"/>
                <w:szCs w:val="24"/>
                <w:lang w:eastAsia="vi-VN"/>
              </w:rPr>
              <w:t>Thông số kỹ thuật:</w:t>
            </w:r>
          </w:p>
          <w:p w:rsidR="001E0FDB" w:rsidRPr="00310EE5" w:rsidRDefault="001E0FDB" w:rsidP="001E0FDB">
            <w:pPr>
              <w:numPr>
                <w:ilvl w:val="0"/>
                <w:numId w:val="55"/>
              </w:numPr>
              <w:ind w:right="-71"/>
              <w:rPr>
                <w:rFonts w:ascii="Times New Roman" w:hAnsi="Times New Roman"/>
                <w:sz w:val="24"/>
                <w:szCs w:val="24"/>
                <w:lang w:val="vi-VN" w:eastAsia="vi-VN"/>
              </w:rPr>
            </w:pPr>
            <w:r w:rsidRPr="00310EE5">
              <w:rPr>
                <w:rFonts w:ascii="Times New Roman" w:hAnsi="Times New Roman"/>
                <w:sz w:val="24"/>
                <w:szCs w:val="24"/>
                <w:lang w:val="vi-VN" w:eastAsia="vi-VN"/>
              </w:rPr>
              <w:t>Đồng bộ, hoàn toàn tương thích với hệ GC</w:t>
            </w:r>
          </w:p>
          <w:p w:rsidR="001E0FDB" w:rsidRPr="00310EE5" w:rsidRDefault="001E0FDB" w:rsidP="001E0FDB">
            <w:pPr>
              <w:numPr>
                <w:ilvl w:val="0"/>
                <w:numId w:val="55"/>
              </w:numPr>
              <w:ind w:right="-71"/>
              <w:rPr>
                <w:rFonts w:ascii="Times New Roman" w:hAnsi="Times New Roman"/>
                <w:sz w:val="24"/>
                <w:szCs w:val="24"/>
                <w:lang w:val="vi-VN" w:eastAsia="vi-VN"/>
              </w:rPr>
            </w:pPr>
            <w:r w:rsidRPr="00310EE5">
              <w:rPr>
                <w:rFonts w:ascii="Times New Roman" w:hAnsi="Times New Roman"/>
                <w:sz w:val="24"/>
                <w:szCs w:val="24"/>
                <w:lang w:val="vi-VN" w:eastAsia="vi-VN"/>
              </w:rPr>
              <w:t>Đáp ứng các tiêu chuẩn:  Đáp ứng các tiêu chuẩn: TO-1, TO-2 TO-17, ASTM D 6199, MDHS method 72, NIOSH method 2459, VOST, IH ...</w:t>
            </w:r>
          </w:p>
          <w:p w:rsidR="001E0FDB" w:rsidRPr="00310EE5" w:rsidRDefault="001E0FDB" w:rsidP="001E0FDB">
            <w:pPr>
              <w:numPr>
                <w:ilvl w:val="0"/>
                <w:numId w:val="55"/>
              </w:numPr>
              <w:ind w:right="-71"/>
              <w:rPr>
                <w:rFonts w:ascii="Times New Roman" w:hAnsi="Times New Roman"/>
                <w:sz w:val="24"/>
                <w:szCs w:val="24"/>
                <w:lang w:val="vi-VN" w:eastAsia="vi-VN"/>
              </w:rPr>
            </w:pPr>
            <w:r w:rsidRPr="00310EE5">
              <w:rPr>
                <w:rFonts w:ascii="Times New Roman" w:hAnsi="Times New Roman"/>
                <w:sz w:val="24"/>
                <w:szCs w:val="24"/>
                <w:lang w:val="vi-VN" w:eastAsia="vi-VN"/>
              </w:rPr>
              <w:t>Có khả năng phân tích trong khoảng rộng của các hợp chất hữu cơ từ  C3 đến n-C33 bao gồm hợp chất dễ bay hơi VOC, bán bay hơi, hợp chất phân cực và không phân cực; hợp chất PAH tối đa 5 vòng, hợp chất có halogen C1-C33.</w:t>
            </w:r>
          </w:p>
          <w:p w:rsidR="001E0FDB" w:rsidRPr="00310EE5" w:rsidRDefault="001E0FDB" w:rsidP="001E0FDB">
            <w:pPr>
              <w:numPr>
                <w:ilvl w:val="0"/>
                <w:numId w:val="55"/>
              </w:numPr>
              <w:ind w:right="-71"/>
              <w:rPr>
                <w:rFonts w:ascii="Times New Roman" w:hAnsi="Times New Roman"/>
                <w:sz w:val="24"/>
                <w:szCs w:val="24"/>
                <w:lang w:val="vi-VN" w:eastAsia="vi-VN"/>
              </w:rPr>
            </w:pPr>
            <w:r w:rsidRPr="00310EE5">
              <w:rPr>
                <w:rFonts w:ascii="Times New Roman" w:hAnsi="Times New Roman"/>
                <w:sz w:val="24"/>
                <w:szCs w:val="24"/>
                <w:lang w:val="vi-VN" w:eastAsia="vi-VN"/>
              </w:rPr>
              <w:t>Được thiết kế điều khiển toàn bộ bằng điện tử với các plug-in giao diện người dùng khi điều khiển bằng tay và một giao diện kết nối trực tiếp để kiểm soát bằng máy tính. Ống chuyển linh hoạt với ống lót Silcosteel ™ liner cung cấp kết nối trực tiếp tới cột GC cho độ nhạy tối đa.</w:t>
            </w:r>
          </w:p>
          <w:p w:rsidR="001E0FDB" w:rsidRPr="00310EE5" w:rsidRDefault="001E0FDB" w:rsidP="001E0FDB">
            <w:pPr>
              <w:numPr>
                <w:ilvl w:val="0"/>
                <w:numId w:val="55"/>
              </w:numPr>
              <w:ind w:right="-71"/>
              <w:rPr>
                <w:rFonts w:ascii="Times New Roman" w:hAnsi="Times New Roman"/>
                <w:sz w:val="24"/>
                <w:szCs w:val="24"/>
                <w:lang w:val="vi-VN" w:eastAsia="vi-VN"/>
              </w:rPr>
            </w:pPr>
            <w:r w:rsidRPr="00310EE5">
              <w:rPr>
                <w:rFonts w:ascii="Times New Roman" w:hAnsi="Times New Roman"/>
                <w:sz w:val="24"/>
                <w:szCs w:val="24"/>
                <w:lang w:val="vi-VN" w:eastAsia="vi-VN"/>
              </w:rPr>
              <w:t>Độ chính xác nhiệt độ vùng gia nhiệt : ± 1</w:t>
            </w:r>
            <w:r w:rsidRPr="000D1EA6">
              <w:rPr>
                <w:rFonts w:ascii="Times New Roman" w:hAnsi="Times New Roman"/>
                <w:sz w:val="24"/>
                <w:szCs w:val="24"/>
                <w:vertAlign w:val="superscript"/>
                <w:lang w:val="vi-VN" w:eastAsia="vi-VN"/>
              </w:rPr>
              <w:t>o</w:t>
            </w:r>
            <w:r w:rsidRPr="00310EE5">
              <w:rPr>
                <w:rFonts w:ascii="Times New Roman" w:hAnsi="Times New Roman"/>
                <w:sz w:val="24"/>
                <w:szCs w:val="24"/>
                <w:lang w:val="vi-VN" w:eastAsia="vi-VN"/>
              </w:rPr>
              <w:t>C</w:t>
            </w:r>
          </w:p>
          <w:p w:rsidR="001E0FDB" w:rsidRPr="00310EE5" w:rsidRDefault="001E0FDB" w:rsidP="001E0FDB">
            <w:pPr>
              <w:numPr>
                <w:ilvl w:val="0"/>
                <w:numId w:val="55"/>
              </w:numPr>
              <w:ind w:right="-71"/>
              <w:rPr>
                <w:rFonts w:ascii="Times New Roman" w:hAnsi="Times New Roman"/>
                <w:sz w:val="24"/>
                <w:szCs w:val="24"/>
                <w:lang w:val="vi-VN" w:eastAsia="vi-VN"/>
              </w:rPr>
            </w:pPr>
            <w:r w:rsidRPr="00310EE5">
              <w:rPr>
                <w:rFonts w:ascii="Times New Roman" w:hAnsi="Times New Roman"/>
                <w:sz w:val="24"/>
                <w:szCs w:val="24"/>
                <w:lang w:val="vi-VN" w:eastAsia="vi-VN"/>
              </w:rPr>
              <w:t>Tốc độ gia nhiệt cho ống lên đến 1000oC/phút, tốc độ gia nhiệt vùng bẫy là 900oC/ph</w:t>
            </w:r>
            <w:r>
              <w:rPr>
                <w:rFonts w:ascii="Times New Roman" w:hAnsi="Times New Roman"/>
                <w:sz w:val="24"/>
                <w:szCs w:val="24"/>
                <w:lang w:eastAsia="vi-VN"/>
              </w:rPr>
              <w:t>s</w:t>
            </w:r>
            <w:r w:rsidRPr="00310EE5">
              <w:rPr>
                <w:rFonts w:ascii="Times New Roman" w:hAnsi="Times New Roman"/>
                <w:sz w:val="24"/>
                <w:szCs w:val="24"/>
                <w:lang w:val="vi-VN" w:eastAsia="vi-VN"/>
              </w:rPr>
              <w:t>út</w:t>
            </w:r>
          </w:p>
          <w:p w:rsidR="001E0FDB" w:rsidRPr="00310EE5" w:rsidRDefault="001E0FDB" w:rsidP="001E0FDB">
            <w:pPr>
              <w:numPr>
                <w:ilvl w:val="0"/>
                <w:numId w:val="55"/>
              </w:numPr>
              <w:ind w:right="-71"/>
              <w:rPr>
                <w:rFonts w:ascii="Times New Roman" w:hAnsi="Times New Roman"/>
                <w:sz w:val="24"/>
                <w:szCs w:val="24"/>
                <w:lang w:val="vi-VN" w:eastAsia="vi-VN"/>
              </w:rPr>
            </w:pPr>
            <w:r w:rsidRPr="00310EE5">
              <w:rPr>
                <w:rFonts w:ascii="Times New Roman" w:hAnsi="Times New Roman"/>
                <w:sz w:val="24"/>
                <w:szCs w:val="24"/>
                <w:lang w:val="vi-VN" w:eastAsia="vi-VN"/>
              </w:rPr>
              <w:t>Khả năng xử lý lên đến 999,999 mẫu sau đó trở về trạng thái chờ</w:t>
            </w:r>
          </w:p>
          <w:p w:rsidR="001E0FDB" w:rsidRPr="00310EE5" w:rsidRDefault="001E0FDB" w:rsidP="001E0FDB">
            <w:pPr>
              <w:numPr>
                <w:ilvl w:val="0"/>
                <w:numId w:val="55"/>
              </w:numPr>
              <w:ind w:right="-71"/>
              <w:rPr>
                <w:rFonts w:ascii="Times New Roman" w:hAnsi="Times New Roman"/>
                <w:sz w:val="24"/>
                <w:szCs w:val="24"/>
                <w:lang w:val="vi-VN" w:eastAsia="vi-VN"/>
              </w:rPr>
            </w:pPr>
            <w:r w:rsidRPr="00310EE5">
              <w:rPr>
                <w:rFonts w:ascii="Times New Roman" w:hAnsi="Times New Roman"/>
                <w:sz w:val="24"/>
                <w:szCs w:val="24"/>
                <w:lang w:val="vi-VN" w:eastAsia="vi-VN"/>
              </w:rPr>
              <w:t>Vùng gia nhiệt :</w:t>
            </w:r>
          </w:p>
          <w:p w:rsidR="001E0FDB" w:rsidRPr="00310EE5" w:rsidRDefault="001E0FDB" w:rsidP="001E0FDB">
            <w:pPr>
              <w:numPr>
                <w:ilvl w:val="0"/>
                <w:numId w:val="56"/>
              </w:numPr>
              <w:ind w:right="-71"/>
              <w:rPr>
                <w:rFonts w:ascii="Times New Roman" w:hAnsi="Times New Roman"/>
                <w:sz w:val="24"/>
                <w:szCs w:val="24"/>
                <w:lang w:val="vi-VN" w:eastAsia="vi-VN"/>
              </w:rPr>
            </w:pPr>
            <w:r w:rsidRPr="00310EE5">
              <w:rPr>
                <w:rFonts w:ascii="Times New Roman" w:hAnsi="Times New Roman"/>
                <w:sz w:val="24"/>
                <w:szCs w:val="24"/>
                <w:lang w:val="vi-VN" w:eastAsia="vi-VN"/>
              </w:rPr>
              <w:t>Lò valve : từ nhiệt độ môi trường lên đến 350oC</w:t>
            </w:r>
          </w:p>
          <w:p w:rsidR="001E0FDB" w:rsidRPr="00310EE5" w:rsidRDefault="001E0FDB" w:rsidP="001E0FDB">
            <w:pPr>
              <w:numPr>
                <w:ilvl w:val="0"/>
                <w:numId w:val="56"/>
              </w:numPr>
              <w:ind w:right="-71"/>
              <w:rPr>
                <w:rFonts w:ascii="Times New Roman" w:hAnsi="Times New Roman"/>
                <w:sz w:val="24"/>
                <w:szCs w:val="24"/>
                <w:lang w:val="vi-VN" w:eastAsia="vi-VN"/>
              </w:rPr>
            </w:pPr>
            <w:r w:rsidRPr="00310EE5">
              <w:rPr>
                <w:rFonts w:ascii="Times New Roman" w:hAnsi="Times New Roman"/>
                <w:sz w:val="24"/>
                <w:szCs w:val="24"/>
                <w:lang w:val="vi-VN" w:eastAsia="vi-VN"/>
              </w:rPr>
              <w:t>Ống chuyển : từ nhiệt độ môi trường lên đến 400oC</w:t>
            </w:r>
          </w:p>
          <w:p w:rsidR="001E0FDB" w:rsidRPr="00310EE5" w:rsidRDefault="001E0FDB" w:rsidP="001E0FDB">
            <w:pPr>
              <w:numPr>
                <w:ilvl w:val="0"/>
                <w:numId w:val="56"/>
              </w:numPr>
              <w:ind w:right="-71"/>
              <w:rPr>
                <w:rFonts w:ascii="Times New Roman" w:hAnsi="Times New Roman"/>
                <w:sz w:val="24"/>
                <w:szCs w:val="24"/>
                <w:lang w:val="vi-VN" w:eastAsia="vi-VN"/>
              </w:rPr>
            </w:pPr>
            <w:r w:rsidRPr="00310EE5">
              <w:rPr>
                <w:rFonts w:ascii="Times New Roman" w:hAnsi="Times New Roman"/>
                <w:sz w:val="24"/>
                <w:szCs w:val="24"/>
                <w:lang w:val="vi-VN" w:eastAsia="vi-VN"/>
              </w:rPr>
              <w:lastRenderedPageBreak/>
              <w:t>Ống Sample Tube Desorb : từ nhiệt độ môi trường lên đến 400oC</w:t>
            </w:r>
          </w:p>
          <w:p w:rsidR="001E0FDB" w:rsidRPr="00310EE5" w:rsidRDefault="001E0FDB" w:rsidP="001E0FDB">
            <w:pPr>
              <w:numPr>
                <w:ilvl w:val="0"/>
                <w:numId w:val="56"/>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Ống Sample Tube Idle : từ nhiệt độ môi trường đến 400oC </w:t>
            </w:r>
          </w:p>
          <w:p w:rsidR="001E0FDB" w:rsidRPr="00310EE5" w:rsidRDefault="001E0FDB" w:rsidP="001E0FDB">
            <w:pPr>
              <w:numPr>
                <w:ilvl w:val="0"/>
                <w:numId w:val="56"/>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Bẫy Focus Trap Desorp : từ nhiệt độ môi trường đến 400oC </w:t>
            </w:r>
          </w:p>
          <w:p w:rsidR="001E0FDB" w:rsidRPr="00310EE5" w:rsidRDefault="001E0FDB" w:rsidP="001E0FDB">
            <w:pPr>
              <w:numPr>
                <w:ilvl w:val="0"/>
                <w:numId w:val="56"/>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Bẫy Focus Trap Idle : từ nhiệt độ môi trường lên 400oC </w:t>
            </w:r>
          </w:p>
          <w:p w:rsidR="001E0FDB" w:rsidRPr="00310EE5" w:rsidRDefault="001E0FDB" w:rsidP="001E0FDB">
            <w:pPr>
              <w:numPr>
                <w:ilvl w:val="0"/>
                <w:numId w:val="57"/>
              </w:numPr>
              <w:ind w:right="-71"/>
              <w:rPr>
                <w:rFonts w:ascii="Times New Roman" w:hAnsi="Times New Roman"/>
                <w:sz w:val="24"/>
                <w:szCs w:val="24"/>
                <w:lang w:val="vi-VN" w:eastAsia="vi-VN"/>
              </w:rPr>
            </w:pPr>
            <w:r w:rsidRPr="00310EE5">
              <w:rPr>
                <w:rFonts w:ascii="Times New Roman" w:hAnsi="Times New Roman"/>
                <w:sz w:val="24"/>
                <w:szCs w:val="24"/>
                <w:lang w:val="vi-VN" w:eastAsia="vi-VN"/>
              </w:rPr>
              <w:t>Yêu cầu ống hấp thu có kích thước : 6 mm OD (tiêu chuẩn) x dài 4.5" hoặc ống 8mm, 10 mm OD</w:t>
            </w:r>
          </w:p>
          <w:p w:rsidR="001E0FDB" w:rsidRPr="00310EE5" w:rsidRDefault="001E0FDB" w:rsidP="001E0FDB">
            <w:pPr>
              <w:numPr>
                <w:ilvl w:val="0"/>
                <w:numId w:val="57"/>
              </w:numPr>
              <w:ind w:right="-71"/>
              <w:rPr>
                <w:rFonts w:ascii="Times New Roman" w:hAnsi="Times New Roman"/>
                <w:sz w:val="24"/>
                <w:szCs w:val="24"/>
                <w:lang w:val="vi-VN" w:eastAsia="vi-VN"/>
              </w:rPr>
            </w:pPr>
            <w:r w:rsidRPr="00310EE5">
              <w:rPr>
                <w:rFonts w:ascii="Times New Roman" w:hAnsi="Times New Roman"/>
                <w:sz w:val="24"/>
                <w:szCs w:val="24"/>
                <w:lang w:val="vi-VN" w:eastAsia="vi-VN"/>
              </w:rPr>
              <w:t>Giao diện GC : đợi sẵn sàng, điều khiển từ xa (remote start), đa phương pháp và tuần tự (multiple methods and sequence interrupt).</w:t>
            </w:r>
          </w:p>
          <w:p w:rsidR="001E0FDB" w:rsidRPr="00310EE5" w:rsidRDefault="001E0FDB" w:rsidP="001E0FDB">
            <w:pPr>
              <w:numPr>
                <w:ilvl w:val="0"/>
                <w:numId w:val="57"/>
              </w:numPr>
              <w:ind w:right="-71"/>
              <w:rPr>
                <w:rFonts w:ascii="Times New Roman" w:hAnsi="Times New Roman"/>
                <w:sz w:val="24"/>
                <w:szCs w:val="24"/>
                <w:lang w:val="vi-VN" w:eastAsia="vi-VN"/>
              </w:rPr>
            </w:pPr>
            <w:r w:rsidRPr="00310EE5">
              <w:rPr>
                <w:rFonts w:ascii="Times New Roman" w:hAnsi="Times New Roman"/>
                <w:sz w:val="24"/>
                <w:szCs w:val="24"/>
                <w:lang w:val="vi-VN" w:eastAsia="vi-VN"/>
              </w:rPr>
              <w:t>Điều khiển máy tính :</w:t>
            </w:r>
          </w:p>
          <w:p w:rsidR="001E0FDB" w:rsidRPr="00310EE5" w:rsidRDefault="001E0FDB" w:rsidP="001E0FDB">
            <w:pPr>
              <w:numPr>
                <w:ilvl w:val="0"/>
                <w:numId w:val="5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Khả năng chạy các ống khác nhau với các phương pháp khác nhau, hoặc cùng một ống nhiều lần. </w:t>
            </w:r>
          </w:p>
          <w:p w:rsidR="001E0FDB" w:rsidRPr="00310EE5" w:rsidRDefault="001E0FDB" w:rsidP="001E0FDB">
            <w:pPr>
              <w:numPr>
                <w:ilvl w:val="0"/>
                <w:numId w:val="5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Lưu và gọi lại các phương pháp </w:t>
            </w:r>
          </w:p>
          <w:p w:rsidR="001E0FDB" w:rsidRPr="00310EE5" w:rsidRDefault="001E0FDB" w:rsidP="001E0FDB">
            <w:pPr>
              <w:numPr>
                <w:ilvl w:val="0"/>
                <w:numId w:val="5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Đăng nhập file : người phân tích, ngày/thời gian tiêm, phương pháp, nhiệt độ bắt đầu, kiểm tra rò rỉ, (kiểm tra nội chuẩn) </w:t>
            </w:r>
          </w:p>
          <w:p w:rsidR="001E0FDB" w:rsidRPr="00310EE5" w:rsidRDefault="001E0FDB" w:rsidP="001E0FDB">
            <w:pPr>
              <w:numPr>
                <w:ilvl w:val="0"/>
                <w:numId w:val="5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Mức tối đa cài sẵn cho xác định ống và bẫy</w:t>
            </w:r>
          </w:p>
          <w:p w:rsidR="001E0FDB" w:rsidRDefault="001E0FDB" w:rsidP="001E0FDB">
            <w:pPr>
              <w:numPr>
                <w:ilvl w:val="0"/>
                <w:numId w:val="59"/>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Có thể điều khiển trực tiếp trên máy hoặc qua phần mềm </w:t>
            </w:r>
          </w:p>
          <w:p w:rsidR="001E0FDB" w:rsidRPr="00C320DA" w:rsidRDefault="001E0FDB" w:rsidP="001E0FDB">
            <w:pPr>
              <w:ind w:right="-71"/>
              <w:rPr>
                <w:rFonts w:ascii="Times New Roman" w:hAnsi="Times New Roman"/>
                <w:b/>
                <w:sz w:val="24"/>
                <w:szCs w:val="24"/>
                <w:lang w:eastAsia="vi-VN"/>
              </w:rPr>
            </w:pPr>
            <w:r>
              <w:rPr>
                <w:rFonts w:ascii="Times New Roman" w:hAnsi="Times New Roman"/>
                <w:b/>
                <w:sz w:val="24"/>
                <w:szCs w:val="24"/>
                <w:lang w:eastAsia="vi-VN"/>
              </w:rPr>
              <w:t xml:space="preserve">3.   Cung cấp bao gồm: </w:t>
            </w:r>
          </w:p>
          <w:p w:rsidR="001E0FDB" w:rsidRDefault="001E0FDB" w:rsidP="001E0FDB">
            <w:pPr>
              <w:pStyle w:val="ListParagraph"/>
              <w:numPr>
                <w:ilvl w:val="0"/>
                <w:numId w:val="59"/>
              </w:numPr>
              <w:ind w:right="-71"/>
              <w:rPr>
                <w:rFonts w:ascii="Times New Roman" w:hAnsi="Times New Roman"/>
                <w:b/>
                <w:sz w:val="24"/>
                <w:szCs w:val="24"/>
                <w:lang w:eastAsia="vi-VN"/>
              </w:rPr>
            </w:pPr>
            <w:r>
              <w:rPr>
                <w:rFonts w:ascii="Times New Roman" w:hAnsi="Times New Roman"/>
                <w:b/>
                <w:sz w:val="24"/>
                <w:szCs w:val="24"/>
                <w:lang w:eastAsia="vi-VN"/>
              </w:rPr>
              <w:t xml:space="preserve">Máy chính </w:t>
            </w:r>
            <w:r w:rsidRPr="00C320DA">
              <w:rPr>
                <w:rFonts w:ascii="Times New Roman" w:hAnsi="Times New Roman"/>
                <w:b/>
                <w:sz w:val="24"/>
                <w:szCs w:val="24"/>
                <w:lang w:eastAsia="vi-VN"/>
              </w:rPr>
              <w:t xml:space="preserve">ACEM Thermal Desorption System, Model 9300 (220V) </w:t>
            </w:r>
          </w:p>
          <w:p w:rsidR="001E0FDB" w:rsidRPr="00C320DA" w:rsidRDefault="001E0FDB" w:rsidP="001E0FDB">
            <w:pPr>
              <w:pStyle w:val="ListParagraph"/>
              <w:ind w:left="360" w:right="-71"/>
              <w:rPr>
                <w:rFonts w:ascii="Times New Roman" w:hAnsi="Times New Roman"/>
                <w:sz w:val="24"/>
                <w:szCs w:val="24"/>
                <w:lang w:eastAsia="vi-VN"/>
              </w:rPr>
            </w:pPr>
            <w:r>
              <w:rPr>
                <w:rFonts w:ascii="Times New Roman" w:hAnsi="Times New Roman"/>
                <w:b/>
                <w:sz w:val="24"/>
                <w:szCs w:val="24"/>
                <w:lang w:eastAsia="vi-VN"/>
              </w:rPr>
              <w:t xml:space="preserve">Bao gồm: </w:t>
            </w:r>
            <w:r w:rsidRPr="00C320DA">
              <w:rPr>
                <w:rFonts w:ascii="Times New Roman" w:hAnsi="Times New Roman"/>
                <w:sz w:val="24"/>
                <w:szCs w:val="24"/>
                <w:lang w:eastAsia="vi-VN"/>
              </w:rPr>
              <w:t>Vocarb Focus</w:t>
            </w:r>
          </w:p>
          <w:p w:rsidR="001E0FDB" w:rsidRPr="00C320DA" w:rsidRDefault="001E0FDB" w:rsidP="001E0FDB">
            <w:pPr>
              <w:pStyle w:val="ListParagraph"/>
              <w:ind w:left="360" w:right="-71"/>
              <w:rPr>
                <w:rFonts w:ascii="Times New Roman" w:hAnsi="Times New Roman"/>
                <w:b/>
                <w:sz w:val="24"/>
                <w:szCs w:val="24"/>
                <w:lang w:eastAsia="vi-VN"/>
              </w:rPr>
            </w:pPr>
            <w:r w:rsidRPr="00C320DA">
              <w:rPr>
                <w:rFonts w:ascii="Times New Roman" w:hAnsi="Times New Roman"/>
                <w:sz w:val="24"/>
                <w:szCs w:val="24"/>
                <w:lang w:eastAsia="vi-VN"/>
              </w:rPr>
              <w:t>Trap/Heater Kit (1/8"), Hand-held Controller and DCI Software, Remote Start for GC, Transfer Line, and ACEM shipping/installation kit (#9302-5037).</w:t>
            </w:r>
          </w:p>
          <w:p w:rsidR="001E0FDB" w:rsidRPr="00C320DA" w:rsidRDefault="001E0FDB" w:rsidP="001E0FDB">
            <w:pPr>
              <w:pStyle w:val="ListParagraph"/>
              <w:numPr>
                <w:ilvl w:val="0"/>
                <w:numId w:val="59"/>
              </w:numPr>
              <w:ind w:right="-71"/>
              <w:rPr>
                <w:rFonts w:ascii="Times New Roman" w:hAnsi="Times New Roman"/>
                <w:sz w:val="24"/>
                <w:szCs w:val="24"/>
                <w:lang w:eastAsia="vi-VN"/>
              </w:rPr>
            </w:pPr>
            <w:r w:rsidRPr="00C320DA">
              <w:rPr>
                <w:rFonts w:ascii="Times New Roman" w:hAnsi="Times New Roman"/>
                <w:sz w:val="24"/>
                <w:szCs w:val="24"/>
                <w:lang w:eastAsia="vi-VN"/>
              </w:rPr>
              <w:t xml:space="preserve">Modul gia nhiệt cho ống VOST 16mmx4.5” (VOST Tube (16 mm </w:t>
            </w:r>
            <w:r w:rsidRPr="00C320DA">
              <w:rPr>
                <w:rFonts w:ascii="Times New Roman" w:hAnsi="Times New Roman"/>
                <w:sz w:val="24"/>
                <w:szCs w:val="24"/>
                <w:lang w:eastAsia="vi-VN"/>
              </w:rPr>
              <w:lastRenderedPageBreak/>
              <w:t>X 4.5") Heater Chamber Module, Interchangeable)</w:t>
            </w:r>
          </w:p>
          <w:p w:rsidR="001E0FDB" w:rsidRPr="00C320DA" w:rsidRDefault="001E0FDB" w:rsidP="001E0FDB">
            <w:pPr>
              <w:pStyle w:val="ListParagraph"/>
              <w:numPr>
                <w:ilvl w:val="0"/>
                <w:numId w:val="59"/>
              </w:numPr>
              <w:ind w:right="-71"/>
              <w:rPr>
                <w:rFonts w:ascii="Times New Roman" w:hAnsi="Times New Roman"/>
                <w:sz w:val="24"/>
                <w:szCs w:val="24"/>
                <w:lang w:eastAsia="vi-VN"/>
              </w:rPr>
            </w:pPr>
            <w:r w:rsidRPr="00C320DA">
              <w:rPr>
                <w:rFonts w:ascii="Times New Roman" w:hAnsi="Times New Roman"/>
                <w:sz w:val="24"/>
                <w:szCs w:val="24"/>
                <w:lang w:eastAsia="vi-VN"/>
              </w:rPr>
              <w:t>1/8" SS Vocarb Trap - 4 1/2" Long</w:t>
            </w:r>
          </w:p>
          <w:p w:rsidR="001E0FDB" w:rsidRDefault="001E0FDB" w:rsidP="001E0FDB">
            <w:pPr>
              <w:pStyle w:val="ListParagraph"/>
              <w:numPr>
                <w:ilvl w:val="0"/>
                <w:numId w:val="59"/>
              </w:numPr>
              <w:ind w:right="-71"/>
              <w:rPr>
                <w:rFonts w:ascii="Times New Roman" w:hAnsi="Times New Roman"/>
                <w:sz w:val="24"/>
                <w:szCs w:val="24"/>
                <w:lang w:eastAsia="vi-VN"/>
              </w:rPr>
            </w:pPr>
            <w:r w:rsidRPr="00C320DA">
              <w:rPr>
                <w:rFonts w:ascii="Times New Roman" w:hAnsi="Times New Roman"/>
                <w:sz w:val="24"/>
                <w:szCs w:val="24"/>
                <w:lang w:eastAsia="vi-VN"/>
              </w:rPr>
              <w:t>Vespel Ferrule 1/8"</w:t>
            </w:r>
            <w:r>
              <w:rPr>
                <w:rFonts w:ascii="Times New Roman" w:hAnsi="Times New Roman"/>
                <w:sz w:val="24"/>
                <w:szCs w:val="24"/>
                <w:lang w:eastAsia="vi-VN"/>
              </w:rPr>
              <w:t xml:space="preserve"> (16)</w:t>
            </w:r>
          </w:p>
          <w:p w:rsidR="001E0FDB" w:rsidRPr="001E0FDB" w:rsidRDefault="001E0FDB" w:rsidP="001E0FDB">
            <w:pPr>
              <w:pStyle w:val="ListParagraph"/>
              <w:numPr>
                <w:ilvl w:val="0"/>
                <w:numId w:val="59"/>
              </w:numPr>
              <w:ind w:right="-71"/>
              <w:rPr>
                <w:rFonts w:ascii="Times New Roman" w:hAnsi="Times New Roman"/>
                <w:sz w:val="24"/>
                <w:szCs w:val="24"/>
                <w:lang w:eastAsia="vi-VN"/>
              </w:rPr>
            </w:pPr>
            <w:r w:rsidRPr="00B13400">
              <w:rPr>
                <w:rFonts w:ascii="Times New Roman" w:hAnsi="Times New Roman"/>
                <w:sz w:val="24"/>
                <w:szCs w:val="24"/>
                <w:lang w:eastAsia="vi-VN"/>
              </w:rPr>
              <w:t>Tài liệu hướng dẫn sử dụng tiếng Anh + tiếng Việt</w:t>
            </w:r>
          </w:p>
        </w:tc>
        <w:tc>
          <w:tcPr>
            <w:tcW w:w="497" w:type="dxa"/>
          </w:tcPr>
          <w:p w:rsidR="001E0FDB" w:rsidRPr="00DA0502" w:rsidRDefault="00E10684" w:rsidP="00F73270">
            <w:pPr>
              <w:spacing w:line="276" w:lineRule="auto"/>
              <w:jc w:val="center"/>
              <w:rPr>
                <w:rFonts w:ascii="Times New Roman" w:hAnsi="Times New Roman"/>
                <w:b/>
                <w:sz w:val="24"/>
                <w:szCs w:val="24"/>
              </w:rPr>
            </w:pPr>
            <w:r>
              <w:rPr>
                <w:rFonts w:ascii="Times New Roman" w:hAnsi="Times New Roman"/>
                <w:b/>
                <w:sz w:val="24"/>
                <w:szCs w:val="24"/>
              </w:rPr>
              <w:lastRenderedPageBreak/>
              <w:t>01</w:t>
            </w:r>
          </w:p>
        </w:tc>
        <w:tc>
          <w:tcPr>
            <w:tcW w:w="671" w:type="dxa"/>
          </w:tcPr>
          <w:p w:rsidR="001E0FDB" w:rsidRPr="00DA0502" w:rsidRDefault="00E10684" w:rsidP="00F73270">
            <w:pPr>
              <w:autoSpaceDE w:val="0"/>
              <w:autoSpaceDN w:val="0"/>
              <w:adjustRightInd w:val="0"/>
              <w:spacing w:line="276" w:lineRule="auto"/>
              <w:jc w:val="center"/>
              <w:rPr>
                <w:rFonts w:ascii="Times New Roman" w:hAnsi="Times New Roman"/>
                <w:b/>
                <w:sz w:val="24"/>
                <w:szCs w:val="24"/>
                <w:lang w:val="en"/>
              </w:rPr>
            </w:pPr>
            <w:r>
              <w:rPr>
                <w:rFonts w:ascii="Times New Roman" w:hAnsi="Times New Roman"/>
                <w:b/>
                <w:sz w:val="24"/>
                <w:szCs w:val="24"/>
                <w:lang w:val="en"/>
              </w:rPr>
              <w:t>Bộ</w:t>
            </w:r>
          </w:p>
        </w:tc>
        <w:tc>
          <w:tcPr>
            <w:tcW w:w="1622" w:type="dxa"/>
          </w:tcPr>
          <w:p w:rsidR="001E0FDB" w:rsidRPr="009B029E" w:rsidRDefault="00E10684" w:rsidP="00F73270">
            <w:pPr>
              <w:autoSpaceDE w:val="0"/>
              <w:autoSpaceDN w:val="0"/>
              <w:adjustRightInd w:val="0"/>
              <w:spacing w:line="276" w:lineRule="auto"/>
              <w:jc w:val="center"/>
              <w:rPr>
                <w:rFonts w:ascii="Times New Roman" w:hAnsi="Times New Roman"/>
                <w:b/>
                <w:bCs/>
                <w:sz w:val="24"/>
                <w:szCs w:val="24"/>
                <w:lang w:val="en"/>
              </w:rPr>
            </w:pPr>
            <w:r>
              <w:rPr>
                <w:noProof/>
              </w:rPr>
              <w:drawing>
                <wp:anchor distT="0" distB="0" distL="114300" distR="114300" simplePos="0" relativeHeight="251775488" behindDoc="0" locked="0" layoutInCell="1" allowOverlap="1" wp14:anchorId="1E6C6AC3" wp14:editId="404888D7">
                  <wp:simplePos x="0" y="0"/>
                  <wp:positionH relativeFrom="column">
                    <wp:posOffset>-756920</wp:posOffset>
                  </wp:positionH>
                  <wp:positionV relativeFrom="paragraph">
                    <wp:posOffset>1165225</wp:posOffset>
                  </wp:positionV>
                  <wp:extent cx="2653030" cy="23520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53030" cy="2352040"/>
                          </a:xfrm>
                          <a:prstGeom prst="rect">
                            <a:avLst/>
                          </a:prstGeom>
                        </pic:spPr>
                      </pic:pic>
                    </a:graphicData>
                  </a:graphic>
                  <wp14:sizeRelH relativeFrom="page">
                    <wp14:pctWidth>0</wp14:pctWidth>
                  </wp14:sizeRelH>
                  <wp14:sizeRelV relativeFrom="page">
                    <wp14:pctHeight>0</wp14:pctHeight>
                  </wp14:sizeRelV>
                </wp:anchor>
              </w:drawing>
            </w:r>
          </w:p>
        </w:tc>
        <w:tc>
          <w:tcPr>
            <w:tcW w:w="1620" w:type="dxa"/>
          </w:tcPr>
          <w:p w:rsidR="001E0FDB" w:rsidRPr="009B029E" w:rsidRDefault="001E0FDB" w:rsidP="00F73270">
            <w:pPr>
              <w:autoSpaceDE w:val="0"/>
              <w:autoSpaceDN w:val="0"/>
              <w:adjustRightInd w:val="0"/>
              <w:spacing w:line="276" w:lineRule="auto"/>
              <w:jc w:val="center"/>
              <w:rPr>
                <w:rFonts w:ascii="Times New Roman" w:hAnsi="Times New Roman"/>
                <w:b/>
                <w:bCs/>
                <w:sz w:val="24"/>
                <w:szCs w:val="24"/>
                <w:highlight w:val="yellow"/>
                <w:lang w:val="en"/>
              </w:rPr>
            </w:pPr>
          </w:p>
        </w:tc>
      </w:tr>
      <w:tr w:rsidR="00E10684" w:rsidRPr="009B029E" w:rsidTr="005B2787">
        <w:trPr>
          <w:jc w:val="center"/>
        </w:trPr>
        <w:tc>
          <w:tcPr>
            <w:tcW w:w="720" w:type="dxa"/>
          </w:tcPr>
          <w:p w:rsidR="00E10684" w:rsidRPr="009B029E" w:rsidRDefault="00E10684" w:rsidP="00F73270">
            <w:pPr>
              <w:spacing w:line="276" w:lineRule="auto"/>
              <w:jc w:val="center"/>
              <w:rPr>
                <w:rFonts w:ascii="Times New Roman" w:hAnsi="Times New Roman"/>
                <w:b/>
                <w:sz w:val="24"/>
                <w:szCs w:val="24"/>
              </w:rPr>
            </w:pPr>
            <w:r>
              <w:rPr>
                <w:rFonts w:ascii="Times New Roman" w:hAnsi="Times New Roman"/>
                <w:b/>
                <w:sz w:val="24"/>
                <w:szCs w:val="24"/>
              </w:rPr>
              <w:lastRenderedPageBreak/>
              <w:t>3</w:t>
            </w:r>
          </w:p>
        </w:tc>
        <w:tc>
          <w:tcPr>
            <w:tcW w:w="1260" w:type="dxa"/>
          </w:tcPr>
          <w:p w:rsidR="00E10684" w:rsidRPr="00DA0502" w:rsidRDefault="00E10684" w:rsidP="00F73270">
            <w:pPr>
              <w:pStyle w:val="Footer"/>
              <w:tabs>
                <w:tab w:val="clear" w:pos="4320"/>
                <w:tab w:val="clear" w:pos="8640"/>
                <w:tab w:val="center" w:pos="4703"/>
                <w:tab w:val="right" w:pos="9406"/>
              </w:tabs>
              <w:spacing w:line="276" w:lineRule="auto"/>
              <w:jc w:val="center"/>
              <w:rPr>
                <w:rFonts w:ascii="Times New Roman" w:hAnsi="Times New Roman"/>
                <w:b/>
                <w:sz w:val="24"/>
                <w:szCs w:val="24"/>
                <w:lang w:val="vi-VN"/>
              </w:rPr>
            </w:pPr>
            <w:r>
              <w:rPr>
                <w:rFonts w:ascii="Times New Roman" w:hAnsi="Times New Roman"/>
                <w:b/>
                <w:sz w:val="24"/>
                <w:szCs w:val="24"/>
                <w:lang w:eastAsia="vi-VN"/>
              </w:rPr>
              <w:t>7550S</w:t>
            </w:r>
          </w:p>
        </w:tc>
        <w:tc>
          <w:tcPr>
            <w:tcW w:w="3935" w:type="dxa"/>
          </w:tcPr>
          <w:p w:rsidR="00E10684" w:rsidRPr="00442C3B" w:rsidRDefault="00E10684" w:rsidP="00E10684">
            <w:pPr>
              <w:ind w:right="-71"/>
              <w:rPr>
                <w:rFonts w:ascii="Times New Roman" w:hAnsi="Times New Roman"/>
                <w:b/>
                <w:sz w:val="24"/>
                <w:szCs w:val="24"/>
                <w:lang w:eastAsia="vi-VN"/>
              </w:rPr>
            </w:pPr>
            <w:r w:rsidRPr="00310EE5">
              <w:rPr>
                <w:rFonts w:ascii="Times New Roman" w:hAnsi="Times New Roman"/>
                <w:b/>
                <w:sz w:val="24"/>
                <w:szCs w:val="24"/>
                <w:lang w:val="vi-VN" w:eastAsia="vi-VN"/>
              </w:rPr>
              <w:t>Bộ giải hấp nhiệt dùng cho phân tích các hợp chất hữu cơ trong không khí - khí thải</w:t>
            </w:r>
            <w:r>
              <w:rPr>
                <w:rFonts w:ascii="Times New Roman" w:hAnsi="Times New Roman"/>
                <w:b/>
                <w:sz w:val="24"/>
                <w:szCs w:val="24"/>
                <w:lang w:eastAsia="vi-VN"/>
              </w:rPr>
              <w:t xml:space="preserve"> theo </w:t>
            </w:r>
          </w:p>
          <w:p w:rsidR="00E10684" w:rsidRPr="00C27567" w:rsidRDefault="00E10684" w:rsidP="00E10684">
            <w:pPr>
              <w:ind w:right="-71"/>
              <w:rPr>
                <w:rFonts w:ascii="Times New Roman" w:hAnsi="Times New Roman"/>
                <w:b/>
                <w:sz w:val="24"/>
                <w:szCs w:val="24"/>
                <w:lang w:eastAsia="vi-VN"/>
              </w:rPr>
            </w:pPr>
            <w:r w:rsidRPr="00310EE5">
              <w:rPr>
                <w:rFonts w:ascii="Times New Roman" w:hAnsi="Times New Roman"/>
                <w:b/>
                <w:sz w:val="24"/>
                <w:szCs w:val="24"/>
                <w:lang w:val="vi-VN" w:eastAsia="vi-VN"/>
              </w:rPr>
              <w:t xml:space="preserve">Model: </w:t>
            </w:r>
            <w:r>
              <w:rPr>
                <w:rFonts w:ascii="Times New Roman" w:hAnsi="Times New Roman"/>
                <w:b/>
                <w:sz w:val="24"/>
                <w:szCs w:val="24"/>
                <w:lang w:eastAsia="vi-VN"/>
              </w:rPr>
              <w:t>7550S</w:t>
            </w:r>
          </w:p>
          <w:p w:rsidR="00E10684" w:rsidRPr="00310EE5" w:rsidRDefault="00E10684" w:rsidP="00E10684">
            <w:pPr>
              <w:ind w:right="-71"/>
              <w:rPr>
                <w:rFonts w:ascii="Times New Roman" w:hAnsi="Times New Roman"/>
                <w:b/>
                <w:sz w:val="24"/>
                <w:szCs w:val="24"/>
                <w:lang w:eastAsia="vi-VN"/>
              </w:rPr>
            </w:pPr>
            <w:r>
              <w:rPr>
                <w:noProof/>
              </w:rPr>
              <w:drawing>
                <wp:anchor distT="0" distB="0" distL="114300" distR="114300" simplePos="0" relativeHeight="251777536" behindDoc="0" locked="0" layoutInCell="1" allowOverlap="1" wp14:anchorId="4A620F80" wp14:editId="2EF977AB">
                  <wp:simplePos x="0" y="0"/>
                  <wp:positionH relativeFrom="column">
                    <wp:posOffset>2683510</wp:posOffset>
                  </wp:positionH>
                  <wp:positionV relativeFrom="paragraph">
                    <wp:posOffset>198755</wp:posOffset>
                  </wp:positionV>
                  <wp:extent cx="2361565" cy="1735455"/>
                  <wp:effectExtent l="0" t="0" r="635" b="0"/>
                  <wp:wrapNone/>
                  <wp:docPr id="5" name="Picture 5" descr="Kết quả hình ảnh cho 7550S 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7550S C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1565"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EE5">
              <w:rPr>
                <w:rFonts w:ascii="Times New Roman" w:hAnsi="Times New Roman"/>
                <w:b/>
                <w:sz w:val="24"/>
                <w:szCs w:val="24"/>
                <w:lang w:val="vi-VN" w:eastAsia="vi-VN"/>
              </w:rPr>
              <w:t>Hãng sản xuất: CDS Analytical - Mỹ</w:t>
            </w:r>
          </w:p>
          <w:p w:rsidR="00E10684" w:rsidRPr="00310EE5" w:rsidRDefault="00E10684" w:rsidP="00E10684">
            <w:pPr>
              <w:ind w:right="-71"/>
              <w:rPr>
                <w:rFonts w:ascii="Times New Roman" w:hAnsi="Times New Roman"/>
                <w:b/>
                <w:sz w:val="24"/>
                <w:szCs w:val="24"/>
                <w:lang w:eastAsia="vi-VN"/>
              </w:rPr>
            </w:pPr>
            <w:r w:rsidRPr="00310EE5">
              <w:rPr>
                <w:rFonts w:ascii="Times New Roman" w:hAnsi="Times New Roman"/>
                <w:b/>
                <w:sz w:val="24"/>
                <w:szCs w:val="24"/>
                <w:lang w:eastAsia="vi-VN"/>
              </w:rPr>
              <w:t>Xuất xứ: Mỹ</w:t>
            </w:r>
          </w:p>
          <w:p w:rsidR="00E10684" w:rsidRPr="00310EE5" w:rsidRDefault="00E10684" w:rsidP="00E10684">
            <w:pPr>
              <w:ind w:right="-71"/>
              <w:rPr>
                <w:rFonts w:ascii="Times New Roman" w:hAnsi="Times New Roman"/>
                <w:b/>
                <w:sz w:val="24"/>
                <w:szCs w:val="24"/>
                <w:lang w:eastAsia="vi-VN"/>
              </w:rPr>
            </w:pPr>
          </w:p>
          <w:p w:rsidR="00E10684" w:rsidRPr="00C320DA" w:rsidRDefault="00E10684" w:rsidP="00E10684">
            <w:pPr>
              <w:ind w:right="-71"/>
              <w:rPr>
                <w:rFonts w:ascii="Times New Roman" w:hAnsi="Times New Roman"/>
                <w:b/>
                <w:sz w:val="24"/>
                <w:szCs w:val="24"/>
                <w:lang w:eastAsia="vi-VN"/>
              </w:rPr>
            </w:pPr>
            <w:r w:rsidRPr="00310EE5">
              <w:rPr>
                <w:rFonts w:ascii="Times New Roman" w:hAnsi="Times New Roman"/>
                <w:b/>
                <w:sz w:val="24"/>
                <w:szCs w:val="24"/>
                <w:lang w:val="vi-VN" w:eastAsia="vi-VN"/>
              </w:rPr>
              <w:t xml:space="preserve">1. </w:t>
            </w:r>
            <w:r>
              <w:rPr>
                <w:rFonts w:ascii="Times New Roman" w:hAnsi="Times New Roman"/>
                <w:b/>
                <w:sz w:val="24"/>
                <w:szCs w:val="24"/>
                <w:lang w:eastAsia="vi-VN"/>
              </w:rPr>
              <w:t xml:space="preserve"> </w:t>
            </w:r>
            <w:r w:rsidRPr="00310EE5">
              <w:rPr>
                <w:rFonts w:ascii="Times New Roman" w:hAnsi="Times New Roman"/>
                <w:b/>
                <w:sz w:val="24"/>
                <w:szCs w:val="24"/>
                <w:lang w:eastAsia="vi-VN"/>
              </w:rPr>
              <w:t xml:space="preserve"> </w:t>
            </w:r>
            <w:r>
              <w:rPr>
                <w:rFonts w:ascii="Times New Roman" w:hAnsi="Times New Roman"/>
                <w:b/>
                <w:sz w:val="24"/>
                <w:szCs w:val="24"/>
                <w:lang w:eastAsia="vi-VN"/>
              </w:rPr>
              <w:t>Thông số kỹ thuật:</w:t>
            </w:r>
          </w:p>
          <w:p w:rsidR="00E10684" w:rsidRPr="00C27567"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 xml:space="preserve">Hệ thống giải hấp nhiệt với bộ đưa mẫu tự động với 72 vị trí. CDS7550S có khả năng định vị 3D trong khỏang 1mm. Hệ thống có thể sử dụng cho cả ống kích thước ¼” ODx3.5”L và ống 6mmODx4,5”L nhờ vào khả năng chỉnh vị trí dễ dàng, chính xác </w:t>
            </w:r>
          </w:p>
          <w:p w:rsidR="00E10684" w:rsidRDefault="00E10684" w:rsidP="00E10684">
            <w:pPr>
              <w:numPr>
                <w:ilvl w:val="0"/>
                <w:numId w:val="55"/>
              </w:numPr>
              <w:ind w:right="-71"/>
              <w:rPr>
                <w:rFonts w:ascii="Times New Roman" w:hAnsi="Times New Roman"/>
                <w:sz w:val="24"/>
                <w:szCs w:val="24"/>
                <w:lang w:val="vi-VN" w:eastAsia="vi-VN"/>
              </w:rPr>
            </w:pPr>
            <w:r w:rsidRPr="00104BF6">
              <w:rPr>
                <w:rFonts w:ascii="Times New Roman" w:hAnsi="Times New Roman"/>
                <w:sz w:val="24"/>
                <w:szCs w:val="24"/>
                <w:lang w:eastAsia="vi-VN"/>
              </w:rPr>
              <w:t>Với khả năng kết nối mở rộng với bộ làm lạnh bằng điện sử dụng kỹ thuật Peltier, CDS 7550S có khả năng phân tích cho các hợp chất rất dễ bay hơi  (VVOC) bắt đầu từ C2. Trong trường hợp các chất cần phân tích cao hơn mức C3</w:t>
            </w:r>
            <w:r w:rsidRPr="00104BF6">
              <w:rPr>
                <w:rFonts w:ascii="Times New Roman" w:hAnsi="Times New Roman"/>
                <w:sz w:val="24"/>
                <w:szCs w:val="24"/>
                <w:lang w:val="vi-VN" w:eastAsia="vi-VN"/>
              </w:rPr>
              <w:t xml:space="preserve">, bẫy </w:t>
            </w:r>
            <w:r w:rsidRPr="00104BF6">
              <w:rPr>
                <w:rFonts w:ascii="Times New Roman" w:hAnsi="Times New Roman"/>
                <w:sz w:val="24"/>
                <w:szCs w:val="24"/>
                <w:lang w:eastAsia="vi-VN"/>
              </w:rPr>
              <w:t>tập trung 3 lớp tích hợp trong thiết bị (Vocarb 3000)</w:t>
            </w:r>
            <w:r>
              <w:rPr>
                <w:rFonts w:ascii="Times New Roman" w:hAnsi="Times New Roman"/>
                <w:sz w:val="24"/>
                <w:szCs w:val="24"/>
                <w:lang w:eastAsia="vi-VN"/>
              </w:rPr>
              <w:t xml:space="preserve"> kết hợp với kỹ thuật gia nhiệt trước giải hấp (Pre-Heat and Pre-Desorb)</w:t>
            </w:r>
            <w:r w:rsidRPr="00104BF6">
              <w:rPr>
                <w:rFonts w:ascii="Times New Roman" w:hAnsi="Times New Roman"/>
                <w:sz w:val="24"/>
                <w:szCs w:val="24"/>
                <w:lang w:eastAsia="vi-VN"/>
              </w:rPr>
              <w:t xml:space="preserve"> để cải thiện sự tập trung mẫu</w:t>
            </w:r>
            <w:r w:rsidRPr="00104BF6">
              <w:rPr>
                <w:rFonts w:ascii="Times New Roman" w:hAnsi="Times New Roman"/>
                <w:sz w:val="24"/>
                <w:szCs w:val="24"/>
                <w:lang w:val="vi-VN" w:eastAsia="vi-VN"/>
              </w:rPr>
              <w:t>.</w:t>
            </w:r>
          </w:p>
          <w:p w:rsidR="00E10684"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Với thiết kế  đầu chụp kiểu mới không cần nắp trong suốt quá trình vận hành hệ thống</w:t>
            </w:r>
            <w:r w:rsidRPr="00662C97">
              <w:rPr>
                <w:rFonts w:ascii="Times New Roman" w:hAnsi="Times New Roman"/>
                <w:sz w:val="24"/>
                <w:szCs w:val="24"/>
                <w:lang w:val="vi-VN" w:eastAsia="vi-VN"/>
              </w:rPr>
              <w:t>.</w:t>
            </w:r>
            <w:r>
              <w:rPr>
                <w:rFonts w:ascii="Times New Roman" w:hAnsi="Times New Roman"/>
                <w:sz w:val="24"/>
                <w:szCs w:val="24"/>
                <w:lang w:eastAsia="vi-VN"/>
              </w:rPr>
              <w:t xml:space="preserve"> Hệ thống sẽ tiết kiệm được chi phí vận hành khi phân tích mẫu</w:t>
            </w:r>
          </w:p>
          <w:p w:rsidR="00E10684" w:rsidRPr="00A0291A"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 xml:space="preserve">Hệ thống được thiết kế với các </w:t>
            </w:r>
            <w:r w:rsidRPr="00A0291A">
              <w:rPr>
                <w:rFonts w:ascii="Times New Roman" w:hAnsi="Times New Roman"/>
                <w:sz w:val="24"/>
                <w:szCs w:val="24"/>
                <w:lang w:val="vi-VN" w:eastAsia="vi-VN"/>
              </w:rPr>
              <w:t>thành phần chất l</w:t>
            </w:r>
            <w:r w:rsidRPr="00A0291A">
              <w:rPr>
                <w:rFonts w:ascii="Times New Roman" w:hAnsi="Times New Roman" w:hint="eastAsia"/>
                <w:sz w:val="24"/>
                <w:szCs w:val="24"/>
                <w:lang w:val="vi-VN" w:eastAsia="vi-VN"/>
              </w:rPr>
              <w:t>ư</w:t>
            </w:r>
            <w:r w:rsidRPr="00A0291A">
              <w:rPr>
                <w:rFonts w:ascii="Times New Roman" w:hAnsi="Times New Roman"/>
                <w:sz w:val="24"/>
                <w:szCs w:val="24"/>
                <w:lang w:val="vi-VN" w:eastAsia="vi-VN"/>
              </w:rPr>
              <w:t xml:space="preserve">ợng cao nhất và chú ý </w:t>
            </w:r>
            <w:r w:rsidRPr="00A0291A">
              <w:rPr>
                <w:rFonts w:ascii="Times New Roman" w:hAnsi="Times New Roman" w:hint="eastAsia"/>
                <w:sz w:val="24"/>
                <w:szCs w:val="24"/>
                <w:lang w:val="vi-VN" w:eastAsia="vi-VN"/>
              </w:rPr>
              <w:t>đ</w:t>
            </w:r>
            <w:r w:rsidRPr="00A0291A">
              <w:rPr>
                <w:rFonts w:ascii="Times New Roman" w:hAnsi="Times New Roman"/>
                <w:sz w:val="24"/>
                <w:szCs w:val="24"/>
                <w:lang w:val="vi-VN" w:eastAsia="vi-VN"/>
              </w:rPr>
              <w:t>ến các chi tiết thiết kế nh</w:t>
            </w:r>
            <w:r w:rsidRPr="00A0291A">
              <w:rPr>
                <w:rFonts w:ascii="Times New Roman" w:hAnsi="Times New Roman" w:hint="eastAsia"/>
                <w:sz w:val="24"/>
                <w:szCs w:val="24"/>
                <w:lang w:val="vi-VN" w:eastAsia="vi-VN"/>
              </w:rPr>
              <w:t>ư</w:t>
            </w:r>
            <w:r w:rsidRPr="00A0291A">
              <w:rPr>
                <w:rFonts w:ascii="Times New Roman" w:hAnsi="Times New Roman"/>
                <w:sz w:val="24"/>
                <w:szCs w:val="24"/>
                <w:lang w:val="vi-VN" w:eastAsia="vi-VN"/>
              </w:rPr>
              <w:t xml:space="preserve"> thêm bộ lọc k</w:t>
            </w:r>
            <w:r w:rsidRPr="00A0291A">
              <w:rPr>
                <w:rFonts w:ascii="Times New Roman" w:hAnsi="Times New Roman"/>
                <w:sz w:val="24"/>
                <w:szCs w:val="24"/>
                <w:lang w:eastAsia="vi-VN"/>
              </w:rPr>
              <w:t xml:space="preserve">hí để loại trừ các </w:t>
            </w:r>
            <w:r>
              <w:rPr>
                <w:rFonts w:ascii="Times New Roman" w:hAnsi="Times New Roman"/>
                <w:sz w:val="24"/>
                <w:szCs w:val="24"/>
                <w:lang w:eastAsia="vi-VN"/>
              </w:rPr>
              <w:t>thà</w:t>
            </w:r>
            <w:r w:rsidRPr="00A0291A">
              <w:rPr>
                <w:rFonts w:ascii="Times New Roman" w:hAnsi="Times New Roman"/>
                <w:sz w:val="24"/>
                <w:szCs w:val="24"/>
                <w:lang w:eastAsia="vi-VN"/>
              </w:rPr>
              <w:t>nh phần tạp trong khí sử dụng cho hệ thống</w:t>
            </w:r>
            <w:r>
              <w:rPr>
                <w:rFonts w:ascii="Times New Roman" w:hAnsi="Times New Roman"/>
                <w:sz w:val="24"/>
                <w:szCs w:val="24"/>
                <w:lang w:eastAsia="vi-VN"/>
              </w:rPr>
              <w:t xml:space="preserve">. </w:t>
            </w:r>
          </w:p>
          <w:p w:rsidR="00E10684"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lastRenderedPageBreak/>
              <w:t xml:space="preserve">Với các ứng dụng hỗ trợ của máy tính trong thiết kế, Bộ Peltier của </w:t>
            </w:r>
            <w:r w:rsidRPr="00662C97">
              <w:rPr>
                <w:rFonts w:ascii="Times New Roman" w:hAnsi="Times New Roman"/>
                <w:sz w:val="24"/>
                <w:szCs w:val="24"/>
                <w:lang w:val="vi-VN" w:eastAsia="vi-VN"/>
              </w:rPr>
              <w:t xml:space="preserve">7550S có </w:t>
            </w:r>
            <w:r w:rsidRPr="00662C97">
              <w:rPr>
                <w:rFonts w:ascii="Times New Roman" w:hAnsi="Times New Roman" w:hint="eastAsia"/>
                <w:sz w:val="24"/>
                <w:szCs w:val="24"/>
                <w:lang w:val="vi-VN" w:eastAsia="vi-VN"/>
              </w:rPr>
              <w:t>đư</w:t>
            </w:r>
            <w:r w:rsidRPr="00662C97">
              <w:rPr>
                <w:rFonts w:ascii="Times New Roman" w:hAnsi="Times New Roman"/>
                <w:sz w:val="24"/>
                <w:szCs w:val="24"/>
                <w:lang w:val="vi-VN" w:eastAsia="vi-VN"/>
              </w:rPr>
              <w:t xml:space="preserve">ờng dẫn mẫu không có </w:t>
            </w:r>
            <w:r w:rsidRPr="00662C97">
              <w:rPr>
                <w:rFonts w:ascii="Times New Roman" w:hAnsi="Times New Roman" w:hint="eastAsia"/>
                <w:sz w:val="24"/>
                <w:szCs w:val="24"/>
                <w:lang w:val="vi-VN" w:eastAsia="vi-VN"/>
              </w:rPr>
              <w:t>đ</w:t>
            </w:r>
            <w:r w:rsidRPr="00662C97">
              <w:rPr>
                <w:rFonts w:ascii="Times New Roman" w:hAnsi="Times New Roman"/>
                <w:sz w:val="24"/>
                <w:szCs w:val="24"/>
                <w:lang w:val="vi-VN" w:eastAsia="vi-VN"/>
              </w:rPr>
              <w:t>iểm lạnh</w:t>
            </w:r>
            <w:r>
              <w:rPr>
                <w:rFonts w:ascii="Times New Roman" w:hAnsi="Times New Roman"/>
                <w:sz w:val="24"/>
                <w:szCs w:val="24"/>
                <w:lang w:eastAsia="vi-VN"/>
              </w:rPr>
              <w:t xml:space="preserve"> (cold spot free)</w:t>
            </w:r>
            <w:r w:rsidRPr="00662C97">
              <w:rPr>
                <w:rFonts w:ascii="Times New Roman" w:hAnsi="Times New Roman"/>
                <w:sz w:val="24"/>
                <w:szCs w:val="24"/>
                <w:lang w:val="vi-VN" w:eastAsia="vi-VN"/>
              </w:rPr>
              <w:t xml:space="preserve"> và hiệu suất n</w:t>
            </w:r>
            <w:r w:rsidRPr="00662C97">
              <w:rPr>
                <w:rFonts w:ascii="Times New Roman" w:hAnsi="Times New Roman" w:hint="eastAsia"/>
                <w:sz w:val="24"/>
                <w:szCs w:val="24"/>
                <w:lang w:val="vi-VN" w:eastAsia="vi-VN"/>
              </w:rPr>
              <w:t>ă</w:t>
            </w:r>
            <w:r w:rsidRPr="00662C97">
              <w:rPr>
                <w:rFonts w:ascii="Times New Roman" w:hAnsi="Times New Roman"/>
                <w:sz w:val="24"/>
                <w:szCs w:val="24"/>
                <w:lang w:val="vi-VN" w:eastAsia="vi-VN"/>
              </w:rPr>
              <w:t>ng l</w:t>
            </w:r>
            <w:r w:rsidRPr="00662C97">
              <w:rPr>
                <w:rFonts w:ascii="Times New Roman" w:hAnsi="Times New Roman" w:hint="eastAsia"/>
                <w:sz w:val="24"/>
                <w:szCs w:val="24"/>
                <w:lang w:val="vi-VN" w:eastAsia="vi-VN"/>
              </w:rPr>
              <w:t>ư</w:t>
            </w:r>
            <w:r w:rsidRPr="00662C97">
              <w:rPr>
                <w:rFonts w:ascii="Times New Roman" w:hAnsi="Times New Roman"/>
                <w:sz w:val="24"/>
                <w:szCs w:val="24"/>
                <w:lang w:val="vi-VN" w:eastAsia="vi-VN"/>
              </w:rPr>
              <w:t>ợng tốt nhất</w:t>
            </w:r>
            <w:r>
              <w:rPr>
                <w:rFonts w:ascii="Times New Roman" w:hAnsi="Times New Roman"/>
                <w:sz w:val="24"/>
                <w:szCs w:val="24"/>
                <w:lang w:eastAsia="vi-VN"/>
              </w:rPr>
              <w:t>, hệ thống này</w:t>
            </w:r>
            <w:r w:rsidRPr="00662C97">
              <w:rPr>
                <w:rFonts w:ascii="Times New Roman" w:hAnsi="Times New Roman"/>
                <w:sz w:val="24"/>
                <w:szCs w:val="24"/>
                <w:lang w:val="vi-VN" w:eastAsia="vi-VN"/>
              </w:rPr>
              <w:t xml:space="preserve"> chỉ cần </w:t>
            </w:r>
            <w:r>
              <w:rPr>
                <w:rFonts w:ascii="Times New Roman" w:hAnsi="Times New Roman"/>
                <w:sz w:val="24"/>
                <w:szCs w:val="24"/>
                <w:lang w:eastAsia="vi-VN"/>
              </w:rPr>
              <w:t xml:space="preserve">khí thổi </w:t>
            </w:r>
            <w:r w:rsidRPr="00662C97">
              <w:rPr>
                <w:rFonts w:ascii="Times New Roman" w:hAnsi="Times New Roman"/>
                <w:sz w:val="24"/>
                <w:szCs w:val="24"/>
                <w:lang w:val="vi-VN" w:eastAsia="vi-VN"/>
              </w:rPr>
              <w:t>10</w:t>
            </w:r>
            <w:r>
              <w:rPr>
                <w:rFonts w:ascii="Times New Roman" w:hAnsi="Times New Roman"/>
                <w:sz w:val="24"/>
                <w:szCs w:val="24"/>
                <w:lang w:eastAsia="vi-VN"/>
              </w:rPr>
              <w:t>ml</w:t>
            </w:r>
            <w:r w:rsidRPr="00662C97">
              <w:rPr>
                <w:rFonts w:ascii="Times New Roman" w:hAnsi="Times New Roman"/>
                <w:sz w:val="24"/>
                <w:szCs w:val="24"/>
                <w:lang w:val="vi-VN" w:eastAsia="vi-VN"/>
              </w:rPr>
              <w:t>/phút.</w:t>
            </w:r>
          </w:p>
          <w:p w:rsidR="00E10684" w:rsidRPr="00A0291A"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Số vị trí bộ đưa mẫu tự động: 72 vị trí</w:t>
            </w:r>
          </w:p>
          <w:p w:rsidR="00E10684" w:rsidRPr="00A0291A"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Khả năng làm lạnh bộ Peltier (lựa chọn thêm) -25</w:t>
            </w:r>
            <w:r>
              <w:rPr>
                <w:rFonts w:ascii="Times New Roman" w:hAnsi="Times New Roman"/>
                <w:sz w:val="24"/>
                <w:szCs w:val="24"/>
                <w:vertAlign w:val="superscript"/>
                <w:lang w:eastAsia="vi-VN"/>
              </w:rPr>
              <w:t>0</w:t>
            </w:r>
            <w:r>
              <w:rPr>
                <w:rFonts w:ascii="Times New Roman" w:hAnsi="Times New Roman"/>
                <w:sz w:val="24"/>
                <w:szCs w:val="24"/>
                <w:lang w:eastAsia="vi-VN"/>
              </w:rPr>
              <w:t>C.</w:t>
            </w:r>
          </w:p>
          <w:p w:rsidR="00E10684" w:rsidRPr="00A0291A"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Nhiệt độ tối đa của bộ lò gia nhiệt cho van (valve oven): 350</w:t>
            </w:r>
            <w:r>
              <w:rPr>
                <w:rFonts w:ascii="Times New Roman" w:hAnsi="Times New Roman"/>
                <w:sz w:val="24"/>
                <w:szCs w:val="24"/>
                <w:vertAlign w:val="superscript"/>
                <w:lang w:eastAsia="vi-VN"/>
              </w:rPr>
              <w:t>0</w:t>
            </w:r>
            <w:r>
              <w:rPr>
                <w:rFonts w:ascii="Times New Roman" w:hAnsi="Times New Roman"/>
                <w:sz w:val="24"/>
                <w:szCs w:val="24"/>
                <w:lang w:eastAsia="vi-VN"/>
              </w:rPr>
              <w:t>C</w:t>
            </w:r>
          </w:p>
          <w:p w:rsidR="00E10684" w:rsidRPr="00FD6B0F"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Nhiệt độ tối đa của bộ chuyển mẫu (tranferline): 350</w:t>
            </w:r>
            <w:r>
              <w:rPr>
                <w:rFonts w:ascii="Times New Roman" w:hAnsi="Times New Roman"/>
                <w:sz w:val="24"/>
                <w:szCs w:val="24"/>
                <w:vertAlign w:val="superscript"/>
                <w:lang w:eastAsia="vi-VN"/>
              </w:rPr>
              <w:t>0</w:t>
            </w:r>
            <w:r>
              <w:rPr>
                <w:rFonts w:ascii="Times New Roman" w:hAnsi="Times New Roman"/>
                <w:sz w:val="24"/>
                <w:szCs w:val="24"/>
                <w:lang w:eastAsia="vi-VN"/>
              </w:rPr>
              <w:t>C</w:t>
            </w:r>
          </w:p>
          <w:p w:rsidR="00E10684" w:rsidRPr="00E54E62"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Nhiệt độ tối đa của bộ giải hấp: 400</w:t>
            </w:r>
            <w:r>
              <w:rPr>
                <w:rFonts w:ascii="Times New Roman" w:hAnsi="Times New Roman"/>
                <w:sz w:val="24"/>
                <w:szCs w:val="24"/>
                <w:vertAlign w:val="superscript"/>
                <w:lang w:eastAsia="vi-VN"/>
              </w:rPr>
              <w:t>0</w:t>
            </w:r>
            <w:r>
              <w:rPr>
                <w:rFonts w:ascii="Times New Roman" w:hAnsi="Times New Roman"/>
                <w:sz w:val="24"/>
                <w:szCs w:val="24"/>
                <w:lang w:eastAsia="vi-VN"/>
              </w:rPr>
              <w:t>C</w:t>
            </w:r>
          </w:p>
          <w:p w:rsidR="00E10684" w:rsidRPr="00FD6B0F"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 xml:space="preserve">Tốc độ gia nhiệt tối đa của bộ giải hấp: </w:t>
            </w:r>
            <w:r w:rsidRPr="00E54E62">
              <w:rPr>
                <w:rFonts w:ascii="Times New Roman" w:hAnsi="Times New Roman"/>
                <w:sz w:val="24"/>
                <w:szCs w:val="24"/>
                <w:lang w:eastAsia="vi-VN"/>
              </w:rPr>
              <w:t>1000°C/min</w:t>
            </w:r>
          </w:p>
          <w:p w:rsidR="00E10684" w:rsidRPr="00E54E62"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Nhiệt độ tối đa của bộ giải hấp ống bẫy tập trung (Focusing trap): 400</w:t>
            </w:r>
            <w:r>
              <w:rPr>
                <w:rFonts w:ascii="Times New Roman" w:hAnsi="Times New Roman"/>
                <w:sz w:val="24"/>
                <w:szCs w:val="24"/>
                <w:vertAlign w:val="superscript"/>
                <w:lang w:eastAsia="vi-VN"/>
              </w:rPr>
              <w:t>0</w:t>
            </w:r>
            <w:r>
              <w:rPr>
                <w:rFonts w:ascii="Times New Roman" w:hAnsi="Times New Roman"/>
                <w:sz w:val="24"/>
                <w:szCs w:val="24"/>
                <w:lang w:eastAsia="vi-VN"/>
              </w:rPr>
              <w:t>C</w:t>
            </w:r>
          </w:p>
          <w:p w:rsidR="00E10684" w:rsidRPr="00621E44"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Tốc độ gia nhiệt tối đa của bẫy tập trung mẫu: 9</w:t>
            </w:r>
            <w:r w:rsidRPr="00E54E62">
              <w:rPr>
                <w:rFonts w:ascii="Times New Roman" w:hAnsi="Times New Roman"/>
                <w:sz w:val="24"/>
                <w:szCs w:val="24"/>
                <w:lang w:eastAsia="vi-VN"/>
              </w:rPr>
              <w:t>00°C/min</w:t>
            </w:r>
          </w:p>
          <w:p w:rsidR="00E10684" w:rsidRPr="00621E44"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Độ chính xác gia nhiệt: 1% của thang nhiệt.</w:t>
            </w:r>
          </w:p>
          <w:p w:rsidR="00E10684" w:rsidRPr="00FD6B0F"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Chức năng kiểm tra rò rỉ: Có</w:t>
            </w:r>
          </w:p>
          <w:p w:rsidR="00E10684" w:rsidRPr="006B126B"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Độ lặp lại của nội chuẩn &lt;2%.</w:t>
            </w:r>
          </w:p>
          <w:p w:rsidR="00E10684" w:rsidRPr="006B126B"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Không sử dụng kim để tránh hiện tượng tạo điểm lạnh</w:t>
            </w:r>
          </w:p>
          <w:p w:rsidR="00E10684" w:rsidRPr="006B126B"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Không sử dụng nắp đậy cho ống giải hấp</w:t>
            </w:r>
          </w:p>
          <w:p w:rsidR="00E10684" w:rsidRPr="00FD6B0F" w:rsidRDefault="00E10684" w:rsidP="00E10684">
            <w:pPr>
              <w:numPr>
                <w:ilvl w:val="0"/>
                <w:numId w:val="55"/>
              </w:numPr>
              <w:ind w:right="-71"/>
              <w:rPr>
                <w:rFonts w:ascii="Times New Roman" w:hAnsi="Times New Roman"/>
                <w:sz w:val="24"/>
                <w:szCs w:val="24"/>
                <w:lang w:val="vi-VN" w:eastAsia="vi-VN"/>
              </w:rPr>
            </w:pPr>
            <w:r>
              <w:rPr>
                <w:rFonts w:ascii="Times New Roman" w:hAnsi="Times New Roman"/>
                <w:sz w:val="24"/>
                <w:szCs w:val="24"/>
                <w:lang w:eastAsia="vi-VN"/>
              </w:rPr>
              <w:t xml:space="preserve">Chức năng </w:t>
            </w:r>
            <w:r w:rsidRPr="006B126B">
              <w:rPr>
                <w:rFonts w:ascii="Times New Roman" w:hAnsi="Times New Roman"/>
                <w:sz w:val="24"/>
                <w:szCs w:val="24"/>
                <w:lang w:val="vi-VN" w:eastAsia="vi-VN"/>
              </w:rPr>
              <w:t>Pre-Desorb và Pre-Heat</w:t>
            </w:r>
            <w:r>
              <w:rPr>
                <w:rFonts w:ascii="Times New Roman" w:hAnsi="Times New Roman"/>
                <w:sz w:val="24"/>
                <w:szCs w:val="24"/>
                <w:lang w:eastAsia="vi-VN"/>
              </w:rPr>
              <w:t>: có chuẩn theo máy.</w:t>
            </w:r>
          </w:p>
          <w:p w:rsidR="00E10684" w:rsidRPr="00257572" w:rsidRDefault="00E10684" w:rsidP="00E10684">
            <w:pPr>
              <w:numPr>
                <w:ilvl w:val="0"/>
                <w:numId w:val="55"/>
              </w:numPr>
              <w:ind w:right="-71"/>
              <w:rPr>
                <w:rFonts w:ascii="Times New Roman" w:hAnsi="Times New Roman"/>
                <w:sz w:val="24"/>
                <w:szCs w:val="24"/>
                <w:lang w:val="vi-VN" w:eastAsia="vi-VN"/>
              </w:rPr>
            </w:pPr>
            <w:r w:rsidRPr="00FD6B0F">
              <w:rPr>
                <w:rFonts w:ascii="Times New Roman" w:hAnsi="Times New Roman"/>
                <w:sz w:val="24"/>
                <w:szCs w:val="24"/>
                <w:lang w:eastAsia="vi-VN"/>
              </w:rPr>
              <w:t>Bộ giữ mẫu độc lập trong trường hợp cần thêm mẫu khẩn cấp</w:t>
            </w:r>
          </w:p>
          <w:p w:rsidR="00E10684" w:rsidRPr="00C320DA" w:rsidRDefault="00E10684" w:rsidP="00E10684">
            <w:pPr>
              <w:ind w:right="-71"/>
              <w:rPr>
                <w:rFonts w:ascii="Times New Roman" w:hAnsi="Times New Roman"/>
                <w:b/>
                <w:sz w:val="24"/>
                <w:szCs w:val="24"/>
                <w:lang w:eastAsia="vi-VN"/>
              </w:rPr>
            </w:pPr>
            <w:r>
              <w:rPr>
                <w:rFonts w:ascii="Times New Roman" w:hAnsi="Times New Roman"/>
                <w:b/>
                <w:sz w:val="24"/>
                <w:szCs w:val="24"/>
                <w:lang w:eastAsia="vi-VN"/>
              </w:rPr>
              <w:t xml:space="preserve">3.   Cung cấp bao gồm: </w:t>
            </w:r>
          </w:p>
          <w:p w:rsidR="00E10684" w:rsidRDefault="00E10684" w:rsidP="00E10684">
            <w:pPr>
              <w:pStyle w:val="ListParagraph"/>
              <w:numPr>
                <w:ilvl w:val="0"/>
                <w:numId w:val="59"/>
              </w:numPr>
              <w:ind w:right="-71"/>
              <w:rPr>
                <w:rFonts w:ascii="Times New Roman" w:hAnsi="Times New Roman"/>
                <w:b/>
                <w:sz w:val="24"/>
                <w:szCs w:val="24"/>
                <w:lang w:eastAsia="vi-VN"/>
              </w:rPr>
            </w:pPr>
            <w:r>
              <w:rPr>
                <w:rFonts w:ascii="Times New Roman" w:hAnsi="Times New Roman"/>
                <w:b/>
                <w:sz w:val="24"/>
                <w:szCs w:val="24"/>
                <w:lang w:eastAsia="vi-VN"/>
              </w:rPr>
              <w:t xml:space="preserve">Máy chính </w:t>
            </w:r>
            <w:r w:rsidRPr="00FD6B0F">
              <w:rPr>
                <w:rFonts w:ascii="Times New Roman" w:hAnsi="Times New Roman"/>
                <w:b/>
                <w:sz w:val="24"/>
                <w:szCs w:val="24"/>
                <w:lang w:eastAsia="vi-VN"/>
              </w:rPr>
              <w:t>72 Position Thermal Desorption Autosampler</w:t>
            </w:r>
            <w:r w:rsidRPr="00C320DA">
              <w:rPr>
                <w:rFonts w:ascii="Times New Roman" w:hAnsi="Times New Roman"/>
                <w:b/>
                <w:sz w:val="24"/>
                <w:szCs w:val="24"/>
                <w:lang w:eastAsia="vi-VN"/>
              </w:rPr>
              <w:t xml:space="preserve">, Model </w:t>
            </w:r>
            <w:r>
              <w:rPr>
                <w:rFonts w:ascii="Times New Roman" w:hAnsi="Times New Roman"/>
                <w:b/>
                <w:sz w:val="24"/>
                <w:szCs w:val="24"/>
                <w:lang w:eastAsia="vi-VN"/>
              </w:rPr>
              <w:t>7550S</w:t>
            </w:r>
            <w:r w:rsidRPr="00C320DA">
              <w:rPr>
                <w:rFonts w:ascii="Times New Roman" w:hAnsi="Times New Roman"/>
                <w:b/>
                <w:sz w:val="24"/>
                <w:szCs w:val="24"/>
                <w:lang w:eastAsia="vi-VN"/>
              </w:rPr>
              <w:t xml:space="preserve"> (220V) </w:t>
            </w:r>
          </w:p>
          <w:p w:rsidR="00E10684" w:rsidRDefault="00E10684" w:rsidP="00E10684">
            <w:pPr>
              <w:pStyle w:val="ListParagraph"/>
              <w:numPr>
                <w:ilvl w:val="0"/>
                <w:numId w:val="59"/>
              </w:numPr>
              <w:ind w:right="-71"/>
              <w:rPr>
                <w:rFonts w:ascii="Times New Roman" w:hAnsi="Times New Roman"/>
                <w:sz w:val="24"/>
                <w:szCs w:val="24"/>
                <w:lang w:eastAsia="vi-VN"/>
              </w:rPr>
            </w:pPr>
            <w:r>
              <w:rPr>
                <w:rFonts w:ascii="Times New Roman" w:hAnsi="Times New Roman"/>
                <w:sz w:val="24"/>
                <w:szCs w:val="24"/>
                <w:lang w:eastAsia="vi-VN"/>
              </w:rPr>
              <w:t>Bộ làm sạch ống 6 vị trí Model 9600</w:t>
            </w:r>
          </w:p>
          <w:p w:rsidR="00E10684" w:rsidRPr="00C320DA" w:rsidRDefault="00E10684" w:rsidP="00E10684">
            <w:pPr>
              <w:pStyle w:val="ListParagraph"/>
              <w:numPr>
                <w:ilvl w:val="0"/>
                <w:numId w:val="59"/>
              </w:numPr>
              <w:ind w:right="-71"/>
              <w:rPr>
                <w:rFonts w:ascii="Times New Roman" w:hAnsi="Times New Roman"/>
                <w:sz w:val="24"/>
                <w:szCs w:val="24"/>
                <w:lang w:eastAsia="vi-VN"/>
              </w:rPr>
            </w:pPr>
            <w:r>
              <w:rPr>
                <w:rFonts w:ascii="Times New Roman" w:hAnsi="Times New Roman"/>
                <w:sz w:val="24"/>
                <w:szCs w:val="24"/>
                <w:lang w:eastAsia="vi-VN"/>
              </w:rPr>
              <w:t>Cổng tiêm mẫu/chuẩn cho bộ làm sạch ống</w:t>
            </w:r>
          </w:p>
          <w:p w:rsidR="00E10684" w:rsidRPr="00E10684" w:rsidRDefault="00E10684" w:rsidP="001E0FDB">
            <w:pPr>
              <w:pStyle w:val="ListParagraph"/>
              <w:numPr>
                <w:ilvl w:val="0"/>
                <w:numId w:val="59"/>
              </w:numPr>
              <w:ind w:right="-71"/>
              <w:rPr>
                <w:rFonts w:ascii="Times New Roman" w:hAnsi="Times New Roman"/>
                <w:sz w:val="24"/>
                <w:szCs w:val="24"/>
                <w:lang w:eastAsia="vi-VN"/>
              </w:rPr>
            </w:pPr>
            <w:r w:rsidRPr="00B13400">
              <w:rPr>
                <w:rFonts w:ascii="Times New Roman" w:hAnsi="Times New Roman"/>
                <w:sz w:val="24"/>
                <w:szCs w:val="24"/>
                <w:lang w:eastAsia="vi-VN"/>
              </w:rPr>
              <w:t>Tài liệu hướng dẫn sử dụng tiếng Anh + tiếng Việt</w:t>
            </w:r>
          </w:p>
        </w:tc>
        <w:tc>
          <w:tcPr>
            <w:tcW w:w="497" w:type="dxa"/>
          </w:tcPr>
          <w:p w:rsidR="00E10684" w:rsidRPr="00DA0502" w:rsidRDefault="00E10684" w:rsidP="00F73270">
            <w:pPr>
              <w:spacing w:line="276" w:lineRule="auto"/>
              <w:jc w:val="center"/>
              <w:rPr>
                <w:rFonts w:ascii="Times New Roman" w:hAnsi="Times New Roman"/>
                <w:b/>
                <w:sz w:val="24"/>
                <w:szCs w:val="24"/>
              </w:rPr>
            </w:pPr>
            <w:r>
              <w:rPr>
                <w:rFonts w:ascii="Times New Roman" w:hAnsi="Times New Roman"/>
                <w:b/>
                <w:sz w:val="24"/>
                <w:szCs w:val="24"/>
              </w:rPr>
              <w:lastRenderedPageBreak/>
              <w:t>01</w:t>
            </w:r>
          </w:p>
        </w:tc>
        <w:tc>
          <w:tcPr>
            <w:tcW w:w="671" w:type="dxa"/>
          </w:tcPr>
          <w:p w:rsidR="00E10684" w:rsidRPr="00DA0502" w:rsidRDefault="00E10684" w:rsidP="00F73270">
            <w:pPr>
              <w:autoSpaceDE w:val="0"/>
              <w:autoSpaceDN w:val="0"/>
              <w:adjustRightInd w:val="0"/>
              <w:spacing w:line="276" w:lineRule="auto"/>
              <w:jc w:val="center"/>
              <w:rPr>
                <w:rFonts w:ascii="Times New Roman" w:hAnsi="Times New Roman"/>
                <w:b/>
                <w:sz w:val="24"/>
                <w:szCs w:val="24"/>
                <w:lang w:val="en"/>
              </w:rPr>
            </w:pPr>
            <w:r>
              <w:rPr>
                <w:rFonts w:ascii="Times New Roman" w:hAnsi="Times New Roman"/>
                <w:b/>
                <w:sz w:val="24"/>
                <w:szCs w:val="24"/>
                <w:lang w:val="en"/>
              </w:rPr>
              <w:t>Bộ</w:t>
            </w:r>
          </w:p>
        </w:tc>
        <w:tc>
          <w:tcPr>
            <w:tcW w:w="1622" w:type="dxa"/>
          </w:tcPr>
          <w:p w:rsidR="00E10684" w:rsidRPr="009B029E" w:rsidRDefault="00E10684" w:rsidP="00F73270">
            <w:pPr>
              <w:autoSpaceDE w:val="0"/>
              <w:autoSpaceDN w:val="0"/>
              <w:adjustRightInd w:val="0"/>
              <w:spacing w:line="276" w:lineRule="auto"/>
              <w:jc w:val="center"/>
              <w:rPr>
                <w:rFonts w:ascii="Times New Roman" w:hAnsi="Times New Roman"/>
                <w:b/>
                <w:bCs/>
                <w:sz w:val="24"/>
                <w:szCs w:val="24"/>
                <w:lang w:val="en"/>
              </w:rPr>
            </w:pPr>
          </w:p>
        </w:tc>
        <w:tc>
          <w:tcPr>
            <w:tcW w:w="1620" w:type="dxa"/>
          </w:tcPr>
          <w:p w:rsidR="00E10684" w:rsidRPr="009B029E" w:rsidRDefault="00E10684" w:rsidP="00F73270">
            <w:pPr>
              <w:autoSpaceDE w:val="0"/>
              <w:autoSpaceDN w:val="0"/>
              <w:adjustRightInd w:val="0"/>
              <w:spacing w:line="276" w:lineRule="auto"/>
              <w:jc w:val="center"/>
              <w:rPr>
                <w:rFonts w:ascii="Times New Roman" w:hAnsi="Times New Roman"/>
                <w:b/>
                <w:bCs/>
                <w:sz w:val="24"/>
                <w:szCs w:val="24"/>
                <w:highlight w:val="yellow"/>
                <w:lang w:val="en"/>
              </w:rPr>
            </w:pPr>
          </w:p>
        </w:tc>
      </w:tr>
      <w:tr w:rsidR="001E0FDB" w:rsidRPr="009B029E" w:rsidTr="005B2787">
        <w:trPr>
          <w:jc w:val="center"/>
        </w:trPr>
        <w:tc>
          <w:tcPr>
            <w:tcW w:w="720" w:type="dxa"/>
          </w:tcPr>
          <w:p w:rsidR="001E0FDB" w:rsidRPr="009B029E" w:rsidRDefault="00E10684" w:rsidP="00F73270">
            <w:pPr>
              <w:spacing w:line="276" w:lineRule="auto"/>
              <w:jc w:val="center"/>
              <w:rPr>
                <w:rFonts w:ascii="Times New Roman" w:hAnsi="Times New Roman"/>
                <w:b/>
                <w:sz w:val="24"/>
                <w:szCs w:val="24"/>
              </w:rPr>
            </w:pPr>
            <w:r>
              <w:rPr>
                <w:rFonts w:ascii="Times New Roman" w:hAnsi="Times New Roman"/>
                <w:b/>
                <w:sz w:val="24"/>
                <w:szCs w:val="24"/>
              </w:rPr>
              <w:t>4</w:t>
            </w:r>
          </w:p>
        </w:tc>
        <w:tc>
          <w:tcPr>
            <w:tcW w:w="1260" w:type="dxa"/>
          </w:tcPr>
          <w:p w:rsidR="001E0FDB" w:rsidRPr="00DA0502" w:rsidRDefault="001E0FDB" w:rsidP="00F73270">
            <w:pPr>
              <w:pStyle w:val="Footer"/>
              <w:tabs>
                <w:tab w:val="clear" w:pos="4320"/>
                <w:tab w:val="clear" w:pos="8640"/>
                <w:tab w:val="center" w:pos="4703"/>
                <w:tab w:val="right" w:pos="9406"/>
              </w:tabs>
              <w:spacing w:line="276" w:lineRule="auto"/>
              <w:jc w:val="center"/>
              <w:rPr>
                <w:rFonts w:ascii="Times New Roman" w:hAnsi="Times New Roman"/>
                <w:b/>
                <w:sz w:val="24"/>
                <w:szCs w:val="24"/>
                <w:lang w:val="vi-VN"/>
              </w:rPr>
            </w:pPr>
          </w:p>
        </w:tc>
        <w:tc>
          <w:tcPr>
            <w:tcW w:w="3935" w:type="dxa"/>
          </w:tcPr>
          <w:p w:rsidR="001E0FDB" w:rsidRPr="009B029E" w:rsidRDefault="001E0FDB" w:rsidP="001E0FDB">
            <w:pPr>
              <w:spacing w:line="276" w:lineRule="auto"/>
              <w:rPr>
                <w:rFonts w:ascii="Times New Roman" w:hAnsi="Times New Roman"/>
                <w:b/>
                <w:sz w:val="24"/>
                <w:szCs w:val="24"/>
              </w:rPr>
            </w:pPr>
            <w:r w:rsidRPr="009B029E">
              <w:rPr>
                <w:rFonts w:ascii="Times New Roman" w:hAnsi="Times New Roman"/>
                <w:b/>
                <w:sz w:val="24"/>
                <w:szCs w:val="24"/>
              </w:rPr>
              <w:t>Đào tạo – Bảo hành – Bảo trì:</w:t>
            </w:r>
          </w:p>
          <w:p w:rsidR="001E0FDB" w:rsidRPr="009B029E" w:rsidRDefault="001E0FDB" w:rsidP="001E0FDB">
            <w:pPr>
              <w:spacing w:line="276" w:lineRule="auto"/>
              <w:rPr>
                <w:rFonts w:ascii="Times New Roman" w:hAnsi="Times New Roman"/>
                <w:b/>
                <w:sz w:val="24"/>
                <w:szCs w:val="24"/>
              </w:rPr>
            </w:pPr>
            <w:r>
              <w:rPr>
                <w:rFonts w:ascii="Times New Roman" w:hAnsi="Times New Roman"/>
                <w:b/>
                <w:sz w:val="24"/>
                <w:szCs w:val="24"/>
              </w:rPr>
              <w:lastRenderedPageBreak/>
              <w:t xml:space="preserve">1./ </w:t>
            </w:r>
            <w:r>
              <w:rPr>
                <w:rFonts w:ascii="Times New Roman" w:hAnsi="Times New Roman"/>
                <w:b/>
                <w:sz w:val="24"/>
                <w:szCs w:val="24"/>
              </w:rPr>
              <w:t xml:space="preserve"> </w:t>
            </w:r>
            <w:r w:rsidRPr="009B029E">
              <w:rPr>
                <w:rFonts w:ascii="Times New Roman" w:hAnsi="Times New Roman"/>
                <w:b/>
                <w:sz w:val="24"/>
                <w:szCs w:val="24"/>
              </w:rPr>
              <w:t>Kế hoạch đào tạo:</w:t>
            </w:r>
          </w:p>
          <w:p w:rsidR="001E0FDB" w:rsidRPr="009B029E" w:rsidRDefault="001E0FDB" w:rsidP="001E0FDB">
            <w:pPr>
              <w:numPr>
                <w:ilvl w:val="0"/>
                <w:numId w:val="8"/>
              </w:numPr>
              <w:spacing w:line="276" w:lineRule="auto"/>
              <w:rPr>
                <w:rFonts w:ascii="Times New Roman" w:hAnsi="Times New Roman"/>
                <w:sz w:val="24"/>
                <w:szCs w:val="24"/>
              </w:rPr>
            </w:pPr>
            <w:r w:rsidRPr="009B029E">
              <w:rPr>
                <w:rFonts w:ascii="Times New Roman" w:hAnsi="Times New Roman"/>
                <w:sz w:val="24"/>
                <w:szCs w:val="24"/>
              </w:rPr>
              <w:t>Sử dụng thành thạo thiết bị phân tích</w:t>
            </w:r>
          </w:p>
          <w:p w:rsidR="001E0FDB" w:rsidRPr="009B029E" w:rsidRDefault="001E0FDB" w:rsidP="001E0FDB">
            <w:pPr>
              <w:numPr>
                <w:ilvl w:val="0"/>
                <w:numId w:val="8"/>
              </w:numPr>
              <w:spacing w:line="276" w:lineRule="auto"/>
              <w:rPr>
                <w:rFonts w:ascii="Times New Roman" w:hAnsi="Times New Roman"/>
                <w:sz w:val="24"/>
                <w:szCs w:val="24"/>
              </w:rPr>
            </w:pPr>
            <w:r w:rsidRPr="009B029E">
              <w:rPr>
                <w:rFonts w:ascii="Times New Roman" w:hAnsi="Times New Roman"/>
                <w:sz w:val="24"/>
                <w:szCs w:val="24"/>
              </w:rPr>
              <w:t>Khai thác phần mềm và tính năng thiết bị</w:t>
            </w:r>
          </w:p>
          <w:p w:rsidR="001E0FDB" w:rsidRPr="009B029E" w:rsidRDefault="001E0FDB" w:rsidP="001E0FDB">
            <w:pPr>
              <w:numPr>
                <w:ilvl w:val="0"/>
                <w:numId w:val="8"/>
              </w:numPr>
              <w:spacing w:line="276" w:lineRule="auto"/>
              <w:rPr>
                <w:rFonts w:ascii="Times New Roman" w:hAnsi="Times New Roman"/>
                <w:sz w:val="24"/>
                <w:szCs w:val="24"/>
              </w:rPr>
            </w:pPr>
            <w:r w:rsidRPr="009B029E">
              <w:rPr>
                <w:rFonts w:ascii="Times New Roman" w:hAnsi="Times New Roman"/>
                <w:sz w:val="24"/>
                <w:szCs w:val="24"/>
              </w:rPr>
              <w:t>Thực hiện một số bảo dưỡng máy đơn giản, giúp máy bền, luôn ở tình trạng hoạt động tốt, kéo dài tuổi thọ thiết bị</w:t>
            </w:r>
          </w:p>
          <w:p w:rsidR="001E0FDB" w:rsidRPr="009B029E" w:rsidRDefault="001E0FDB" w:rsidP="001E0FDB">
            <w:pPr>
              <w:numPr>
                <w:ilvl w:val="0"/>
                <w:numId w:val="8"/>
              </w:numPr>
              <w:spacing w:line="276" w:lineRule="auto"/>
              <w:rPr>
                <w:rFonts w:ascii="Times New Roman" w:hAnsi="Times New Roman"/>
                <w:sz w:val="24"/>
                <w:szCs w:val="24"/>
              </w:rPr>
            </w:pPr>
            <w:r>
              <w:rPr>
                <w:rFonts w:ascii="Times New Roman" w:hAnsi="Times New Roman"/>
                <w:sz w:val="24"/>
                <w:szCs w:val="24"/>
              </w:rPr>
              <w:t>Hỗ trợ k</w:t>
            </w:r>
            <w:r w:rsidRPr="009B029E">
              <w:rPr>
                <w:rFonts w:ascii="Times New Roman" w:hAnsi="Times New Roman"/>
                <w:sz w:val="24"/>
                <w:szCs w:val="24"/>
              </w:rPr>
              <w:t>hai thác ứng dụng (application) và hướng dẫn cho người sử dụng</w:t>
            </w:r>
          </w:p>
          <w:p w:rsidR="001E0FDB" w:rsidRPr="009B029E" w:rsidRDefault="001E0FDB" w:rsidP="001E0FDB">
            <w:pPr>
              <w:numPr>
                <w:ilvl w:val="0"/>
                <w:numId w:val="8"/>
              </w:numPr>
              <w:spacing w:line="276" w:lineRule="auto"/>
              <w:rPr>
                <w:rFonts w:ascii="Times New Roman" w:hAnsi="Times New Roman"/>
                <w:sz w:val="24"/>
                <w:szCs w:val="24"/>
              </w:rPr>
            </w:pPr>
            <w:r>
              <w:rPr>
                <w:rFonts w:ascii="Times New Roman" w:hAnsi="Times New Roman"/>
                <w:sz w:val="24"/>
                <w:szCs w:val="24"/>
              </w:rPr>
              <w:t>C</w:t>
            </w:r>
            <w:r w:rsidRPr="009B029E">
              <w:rPr>
                <w:rFonts w:ascii="Times New Roman" w:hAnsi="Times New Roman"/>
                <w:sz w:val="24"/>
                <w:szCs w:val="24"/>
              </w:rPr>
              <w:t>ung cấp đầy đủ tài liệu kỹ thuật và các tài liệu liên quan (nếu có)</w:t>
            </w:r>
          </w:p>
          <w:p w:rsidR="001E0FDB" w:rsidRPr="009B029E" w:rsidRDefault="001E0FDB" w:rsidP="001E0FDB">
            <w:pPr>
              <w:numPr>
                <w:ilvl w:val="0"/>
                <w:numId w:val="8"/>
              </w:numPr>
              <w:spacing w:line="276" w:lineRule="auto"/>
              <w:rPr>
                <w:rFonts w:ascii="Times New Roman" w:hAnsi="Times New Roman"/>
                <w:sz w:val="24"/>
                <w:szCs w:val="24"/>
              </w:rPr>
            </w:pPr>
            <w:r>
              <w:rPr>
                <w:rFonts w:ascii="Times New Roman" w:hAnsi="Times New Roman"/>
                <w:sz w:val="24"/>
                <w:szCs w:val="24"/>
              </w:rPr>
              <w:t>Cam</w:t>
            </w:r>
            <w:r w:rsidRPr="009B029E">
              <w:rPr>
                <w:rFonts w:ascii="Times New Roman" w:hAnsi="Times New Roman"/>
                <w:sz w:val="24"/>
                <w:szCs w:val="24"/>
              </w:rPr>
              <w:t xml:space="preserve"> kết vận hành thiết bị và hướng dẫn sử dụng cho cán bộ kỹ thuật tại chỗ và đảm bảo chế độ bảo hành bảo dưỡng thiết bị</w:t>
            </w:r>
          </w:p>
          <w:p w:rsidR="001E0FDB" w:rsidRPr="009B029E" w:rsidRDefault="001E0FDB" w:rsidP="001E0FDB">
            <w:pPr>
              <w:spacing w:line="276" w:lineRule="auto"/>
              <w:rPr>
                <w:rFonts w:ascii="Times New Roman" w:hAnsi="Times New Roman"/>
                <w:b/>
                <w:sz w:val="24"/>
                <w:szCs w:val="24"/>
                <w:lang w:val="vi-VN"/>
              </w:rPr>
            </w:pPr>
            <w:r>
              <w:rPr>
                <w:rFonts w:ascii="Times New Roman" w:hAnsi="Times New Roman"/>
                <w:b/>
                <w:sz w:val="24"/>
                <w:szCs w:val="24"/>
              </w:rPr>
              <w:t xml:space="preserve">2./ </w:t>
            </w:r>
            <w:r>
              <w:rPr>
                <w:rFonts w:ascii="Times New Roman" w:hAnsi="Times New Roman"/>
                <w:b/>
                <w:sz w:val="24"/>
                <w:szCs w:val="24"/>
              </w:rPr>
              <w:t xml:space="preserve"> </w:t>
            </w:r>
            <w:r w:rsidRPr="009B029E">
              <w:rPr>
                <w:rFonts w:ascii="Times New Roman" w:hAnsi="Times New Roman"/>
                <w:b/>
                <w:sz w:val="24"/>
                <w:szCs w:val="24"/>
                <w:lang w:val="vi-VN"/>
              </w:rPr>
              <w:t xml:space="preserve">Bảo hành và bảo trì: </w:t>
            </w:r>
          </w:p>
          <w:p w:rsidR="001E0FDB" w:rsidRDefault="001E0FDB" w:rsidP="001E0FDB">
            <w:pPr>
              <w:pStyle w:val="ListParagraph"/>
              <w:numPr>
                <w:ilvl w:val="0"/>
                <w:numId w:val="8"/>
              </w:numPr>
              <w:spacing w:line="276" w:lineRule="auto"/>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 (định kỳ 06 tháng/ lần)</w:t>
            </w:r>
          </w:p>
          <w:p w:rsidR="001E0FDB" w:rsidRPr="00B8419D" w:rsidRDefault="001E0FDB" w:rsidP="001E0FDB">
            <w:pPr>
              <w:pStyle w:val="ListParagraph"/>
              <w:numPr>
                <w:ilvl w:val="0"/>
                <w:numId w:val="8"/>
              </w:numPr>
              <w:spacing w:line="276" w:lineRule="auto"/>
              <w:jc w:val="both"/>
              <w:rPr>
                <w:rFonts w:ascii="Times New Roman" w:hAnsi="Times New Roman"/>
                <w:sz w:val="24"/>
                <w:szCs w:val="24"/>
                <w:lang w:val="fi-FI"/>
              </w:rPr>
            </w:pPr>
            <w:r>
              <w:rPr>
                <w:rFonts w:ascii="Times New Roman" w:hAnsi="Times New Roman"/>
                <w:sz w:val="24"/>
                <w:szCs w:val="24"/>
                <w:lang w:val="fi-FI"/>
              </w:rPr>
              <w:t>Bảo trì miễn phí 12 tháng sau khi hết hạn bảo hành (định kỳ 06 tháng/ lần)</w:t>
            </w:r>
          </w:p>
          <w:p w:rsidR="001E0FDB" w:rsidRDefault="001E0FDB" w:rsidP="001E0FDB">
            <w:pPr>
              <w:numPr>
                <w:ilvl w:val="0"/>
                <w:numId w:val="8"/>
              </w:numPr>
              <w:spacing w:line="276" w:lineRule="auto"/>
              <w:rPr>
                <w:rFonts w:ascii="Times New Roman" w:hAnsi="Times New Roman"/>
                <w:sz w:val="24"/>
                <w:szCs w:val="24"/>
              </w:rPr>
            </w:pPr>
            <w:r w:rsidRPr="009B029E">
              <w:rPr>
                <w:rFonts w:ascii="Times New Roman" w:hAnsi="Times New Roman"/>
                <w:sz w:val="24"/>
                <w:szCs w:val="24"/>
              </w:rPr>
              <w:t>Khi thiết bị có sự cố cán bộ kỹ thuật của chúng tôi sẽ có mặt kiểm tra thiết bị trong vòng 24~48 giờ để tiến hành giải quyết</w:t>
            </w:r>
          </w:p>
          <w:p w:rsidR="001E0FDB" w:rsidRPr="001E0FDB" w:rsidRDefault="001E0FDB" w:rsidP="001E0FDB">
            <w:pPr>
              <w:numPr>
                <w:ilvl w:val="0"/>
                <w:numId w:val="8"/>
              </w:numPr>
              <w:spacing w:line="276" w:lineRule="auto"/>
              <w:rPr>
                <w:rFonts w:ascii="Times New Roman" w:hAnsi="Times New Roman"/>
                <w:sz w:val="24"/>
                <w:szCs w:val="24"/>
              </w:rPr>
            </w:pPr>
            <w:r w:rsidRPr="001E0FDB">
              <w:rPr>
                <w:rFonts w:ascii="Times New Roman" w:hAnsi="Times New Roman"/>
                <w:sz w:val="24"/>
                <w:szCs w:val="24"/>
              </w:rPr>
              <w:t>Đảm bảo cung cấp phụ tùng, phụ kiện, các dịch vụ kỹ thuật khi của Quý</w:t>
            </w:r>
          </w:p>
          <w:p w:rsidR="001E0FDB" w:rsidRPr="00A84389" w:rsidRDefault="001E0FDB" w:rsidP="001E0FDB">
            <w:pPr>
              <w:ind w:left="-65" w:right="-66"/>
              <w:rPr>
                <w:rFonts w:ascii="Times New Roman" w:hAnsi="Times New Roman"/>
                <w:b/>
                <w:bCs/>
                <w:sz w:val="24"/>
                <w:szCs w:val="24"/>
              </w:rPr>
            </w:pPr>
            <w:r w:rsidRPr="001E0FDB">
              <w:rPr>
                <w:rFonts w:ascii="Times New Roman" w:hAnsi="Times New Roman"/>
                <w:sz w:val="24"/>
                <w:szCs w:val="24"/>
              </w:rPr>
              <w:t>Khách hàng có yêu cầu  trong thời hạn ít nhất 07 năm.</w:t>
            </w:r>
          </w:p>
        </w:tc>
        <w:tc>
          <w:tcPr>
            <w:tcW w:w="497" w:type="dxa"/>
          </w:tcPr>
          <w:p w:rsidR="001E0FDB" w:rsidRPr="00DA0502" w:rsidRDefault="001E0FDB" w:rsidP="00F73270">
            <w:pPr>
              <w:spacing w:line="276" w:lineRule="auto"/>
              <w:jc w:val="center"/>
              <w:rPr>
                <w:rFonts w:ascii="Times New Roman" w:hAnsi="Times New Roman"/>
                <w:b/>
                <w:sz w:val="24"/>
                <w:szCs w:val="24"/>
              </w:rPr>
            </w:pPr>
          </w:p>
        </w:tc>
        <w:tc>
          <w:tcPr>
            <w:tcW w:w="671" w:type="dxa"/>
          </w:tcPr>
          <w:p w:rsidR="001E0FDB" w:rsidRPr="00DA0502" w:rsidRDefault="001E0FDB" w:rsidP="00F73270">
            <w:pPr>
              <w:autoSpaceDE w:val="0"/>
              <w:autoSpaceDN w:val="0"/>
              <w:adjustRightInd w:val="0"/>
              <w:spacing w:line="276" w:lineRule="auto"/>
              <w:jc w:val="center"/>
              <w:rPr>
                <w:rFonts w:ascii="Times New Roman" w:hAnsi="Times New Roman"/>
                <w:b/>
                <w:sz w:val="24"/>
                <w:szCs w:val="24"/>
                <w:lang w:val="en"/>
              </w:rPr>
            </w:pPr>
          </w:p>
        </w:tc>
        <w:tc>
          <w:tcPr>
            <w:tcW w:w="1622" w:type="dxa"/>
          </w:tcPr>
          <w:p w:rsidR="001E0FDB" w:rsidRPr="009B029E" w:rsidRDefault="001E0FDB" w:rsidP="00F73270">
            <w:pPr>
              <w:autoSpaceDE w:val="0"/>
              <w:autoSpaceDN w:val="0"/>
              <w:adjustRightInd w:val="0"/>
              <w:spacing w:line="276" w:lineRule="auto"/>
              <w:jc w:val="center"/>
              <w:rPr>
                <w:rFonts w:ascii="Times New Roman" w:hAnsi="Times New Roman"/>
                <w:b/>
                <w:bCs/>
                <w:sz w:val="24"/>
                <w:szCs w:val="24"/>
                <w:lang w:val="en"/>
              </w:rPr>
            </w:pPr>
          </w:p>
        </w:tc>
        <w:tc>
          <w:tcPr>
            <w:tcW w:w="1620" w:type="dxa"/>
          </w:tcPr>
          <w:p w:rsidR="001E0FDB" w:rsidRPr="009B029E" w:rsidRDefault="001E0FDB" w:rsidP="00F73270">
            <w:pPr>
              <w:autoSpaceDE w:val="0"/>
              <w:autoSpaceDN w:val="0"/>
              <w:adjustRightInd w:val="0"/>
              <w:spacing w:line="276" w:lineRule="auto"/>
              <w:jc w:val="center"/>
              <w:rPr>
                <w:rFonts w:ascii="Times New Roman" w:hAnsi="Times New Roman"/>
                <w:b/>
                <w:bCs/>
                <w:sz w:val="24"/>
                <w:szCs w:val="24"/>
                <w:highlight w:val="yellow"/>
                <w:lang w:val="en"/>
              </w:rPr>
            </w:pPr>
          </w:p>
        </w:tc>
      </w:tr>
      <w:tr w:rsidR="003C3F9F" w:rsidRPr="009B029E" w:rsidTr="00EC2C55">
        <w:trPr>
          <w:jc w:val="center"/>
        </w:trPr>
        <w:tc>
          <w:tcPr>
            <w:tcW w:w="8705" w:type="dxa"/>
            <w:gridSpan w:val="6"/>
          </w:tcPr>
          <w:p w:rsidR="003C3F9F" w:rsidRPr="009B029E" w:rsidRDefault="003C3F9F" w:rsidP="003C3F9F">
            <w:pPr>
              <w:autoSpaceDE w:val="0"/>
              <w:autoSpaceDN w:val="0"/>
              <w:adjustRightInd w:val="0"/>
              <w:spacing w:line="276" w:lineRule="auto"/>
              <w:jc w:val="center"/>
              <w:rPr>
                <w:rFonts w:ascii="Times New Roman" w:hAnsi="Times New Roman"/>
                <w:b/>
                <w:bCs/>
                <w:sz w:val="24"/>
                <w:szCs w:val="24"/>
              </w:rPr>
            </w:pPr>
            <w:r w:rsidRPr="009B029E">
              <w:rPr>
                <w:rFonts w:ascii="Times New Roman" w:hAnsi="Times New Roman"/>
                <w:b/>
                <w:bCs/>
                <w:sz w:val="24"/>
                <w:szCs w:val="24"/>
              </w:rPr>
              <w:t>Tổng</w:t>
            </w:r>
          </w:p>
        </w:tc>
        <w:tc>
          <w:tcPr>
            <w:tcW w:w="1620" w:type="dxa"/>
          </w:tcPr>
          <w:p w:rsidR="003C3F9F" w:rsidRPr="009B029E" w:rsidRDefault="003C3F9F" w:rsidP="003C3F9F">
            <w:pPr>
              <w:autoSpaceDE w:val="0"/>
              <w:autoSpaceDN w:val="0"/>
              <w:adjustRightInd w:val="0"/>
              <w:spacing w:line="276" w:lineRule="auto"/>
              <w:jc w:val="center"/>
              <w:rPr>
                <w:rFonts w:ascii="Times New Roman" w:hAnsi="Times New Roman"/>
                <w:b/>
                <w:bCs/>
                <w:sz w:val="24"/>
                <w:szCs w:val="24"/>
                <w:lang w:val="en"/>
              </w:rPr>
            </w:pPr>
          </w:p>
        </w:tc>
      </w:tr>
      <w:tr w:rsidR="003C3F9F" w:rsidRPr="009B029E" w:rsidTr="00EC2C55">
        <w:trPr>
          <w:jc w:val="center"/>
        </w:trPr>
        <w:tc>
          <w:tcPr>
            <w:tcW w:w="8705" w:type="dxa"/>
            <w:gridSpan w:val="6"/>
          </w:tcPr>
          <w:p w:rsidR="003C3F9F" w:rsidRPr="009B029E" w:rsidRDefault="003C3F9F" w:rsidP="003C3F9F">
            <w:pPr>
              <w:autoSpaceDE w:val="0"/>
              <w:autoSpaceDN w:val="0"/>
              <w:adjustRightInd w:val="0"/>
              <w:spacing w:line="276" w:lineRule="auto"/>
              <w:jc w:val="center"/>
              <w:rPr>
                <w:rFonts w:ascii="Times New Roman" w:hAnsi="Times New Roman"/>
                <w:b/>
                <w:bCs/>
                <w:sz w:val="24"/>
                <w:szCs w:val="24"/>
              </w:rPr>
            </w:pPr>
            <w:r w:rsidRPr="009B029E">
              <w:rPr>
                <w:rFonts w:ascii="Times New Roman" w:hAnsi="Times New Roman"/>
                <w:b/>
                <w:bCs/>
                <w:sz w:val="24"/>
                <w:szCs w:val="24"/>
              </w:rPr>
              <w:t>Thuế VAT 10%</w:t>
            </w:r>
          </w:p>
        </w:tc>
        <w:tc>
          <w:tcPr>
            <w:tcW w:w="1620" w:type="dxa"/>
          </w:tcPr>
          <w:p w:rsidR="003C3F9F" w:rsidRPr="009B029E" w:rsidRDefault="003C3F9F" w:rsidP="003C3F9F">
            <w:pPr>
              <w:autoSpaceDE w:val="0"/>
              <w:autoSpaceDN w:val="0"/>
              <w:adjustRightInd w:val="0"/>
              <w:spacing w:line="276" w:lineRule="auto"/>
              <w:jc w:val="center"/>
              <w:rPr>
                <w:rFonts w:ascii="Times New Roman" w:hAnsi="Times New Roman"/>
                <w:b/>
                <w:bCs/>
                <w:sz w:val="24"/>
                <w:szCs w:val="24"/>
              </w:rPr>
            </w:pPr>
            <w:r w:rsidRPr="009B029E">
              <w:rPr>
                <w:rFonts w:ascii="Times New Roman" w:hAnsi="Times New Roman"/>
                <w:b/>
                <w:bCs/>
                <w:sz w:val="24"/>
                <w:szCs w:val="24"/>
              </w:rPr>
              <w:t>Bao gồm</w:t>
            </w:r>
          </w:p>
        </w:tc>
      </w:tr>
      <w:tr w:rsidR="003C3F9F" w:rsidRPr="009B029E" w:rsidTr="00EC2C55">
        <w:trPr>
          <w:jc w:val="center"/>
        </w:trPr>
        <w:tc>
          <w:tcPr>
            <w:tcW w:w="8705" w:type="dxa"/>
            <w:gridSpan w:val="6"/>
          </w:tcPr>
          <w:p w:rsidR="003C3F9F" w:rsidRPr="009B029E" w:rsidRDefault="003C3F9F" w:rsidP="003C3F9F">
            <w:pPr>
              <w:autoSpaceDE w:val="0"/>
              <w:autoSpaceDN w:val="0"/>
              <w:adjustRightInd w:val="0"/>
              <w:spacing w:line="276" w:lineRule="auto"/>
              <w:jc w:val="center"/>
              <w:rPr>
                <w:rFonts w:ascii="Times New Roman" w:hAnsi="Times New Roman"/>
                <w:b/>
                <w:bCs/>
                <w:sz w:val="24"/>
                <w:szCs w:val="24"/>
              </w:rPr>
            </w:pPr>
            <w:r w:rsidRPr="009B029E">
              <w:rPr>
                <w:rFonts w:ascii="Times New Roman" w:hAnsi="Times New Roman"/>
                <w:b/>
                <w:bCs/>
                <w:sz w:val="24"/>
                <w:szCs w:val="24"/>
              </w:rPr>
              <w:t>Tổng cộng</w:t>
            </w:r>
          </w:p>
        </w:tc>
        <w:tc>
          <w:tcPr>
            <w:tcW w:w="1620" w:type="dxa"/>
          </w:tcPr>
          <w:p w:rsidR="003C3F9F" w:rsidRPr="009B029E" w:rsidRDefault="003C3F9F" w:rsidP="003C3F9F">
            <w:pPr>
              <w:autoSpaceDE w:val="0"/>
              <w:autoSpaceDN w:val="0"/>
              <w:adjustRightInd w:val="0"/>
              <w:spacing w:line="276" w:lineRule="auto"/>
              <w:jc w:val="center"/>
              <w:rPr>
                <w:rFonts w:ascii="Times New Roman" w:hAnsi="Times New Roman"/>
                <w:b/>
                <w:bCs/>
                <w:sz w:val="24"/>
                <w:szCs w:val="24"/>
                <w:lang w:val="en"/>
              </w:rPr>
            </w:pPr>
          </w:p>
        </w:tc>
      </w:tr>
      <w:tr w:rsidR="003C3F9F" w:rsidRPr="009B029E" w:rsidTr="00D7546C">
        <w:trPr>
          <w:jc w:val="center"/>
        </w:trPr>
        <w:tc>
          <w:tcPr>
            <w:tcW w:w="10325" w:type="dxa"/>
            <w:gridSpan w:val="7"/>
          </w:tcPr>
          <w:p w:rsidR="003C3F9F" w:rsidRPr="009B029E" w:rsidRDefault="003C3F9F" w:rsidP="003C3F9F">
            <w:pPr>
              <w:autoSpaceDE w:val="0"/>
              <w:autoSpaceDN w:val="0"/>
              <w:adjustRightInd w:val="0"/>
              <w:spacing w:line="276" w:lineRule="auto"/>
              <w:rPr>
                <w:rFonts w:ascii="Times New Roman" w:hAnsi="Times New Roman"/>
                <w:b/>
                <w:bCs/>
                <w:sz w:val="24"/>
                <w:szCs w:val="24"/>
              </w:rPr>
            </w:pPr>
            <w:r w:rsidRPr="009B029E">
              <w:rPr>
                <w:rFonts w:ascii="Times New Roman" w:hAnsi="Times New Roman"/>
                <w:b/>
                <w:bCs/>
                <w:sz w:val="24"/>
                <w:szCs w:val="24"/>
              </w:rPr>
              <w:t>Bằ</w:t>
            </w:r>
            <w:r>
              <w:rPr>
                <w:rFonts w:ascii="Times New Roman" w:hAnsi="Times New Roman"/>
                <w:b/>
                <w:bCs/>
                <w:sz w:val="24"/>
                <w:szCs w:val="24"/>
              </w:rPr>
              <w:t xml:space="preserve">ng chữ: </w:t>
            </w:r>
          </w:p>
        </w:tc>
      </w:tr>
    </w:tbl>
    <w:p w:rsidR="00072C39" w:rsidRDefault="00072C39" w:rsidP="00C96169">
      <w:pPr>
        <w:spacing w:line="276" w:lineRule="auto"/>
        <w:rPr>
          <w:rFonts w:ascii="Times New Roman" w:hAnsi="Times New Roman"/>
          <w:b/>
          <w:sz w:val="24"/>
          <w:szCs w:val="24"/>
          <w:u w:val="single"/>
          <w:lang w:val="es-MX"/>
        </w:rPr>
      </w:pPr>
    </w:p>
    <w:p w:rsidR="00E10684" w:rsidRDefault="00E10684" w:rsidP="00E10684">
      <w:pPr>
        <w:spacing w:line="276" w:lineRule="auto"/>
        <w:ind w:left="-1260" w:firstLine="360"/>
        <w:rPr>
          <w:rFonts w:ascii="Times New Roman" w:hAnsi="Times New Roman"/>
          <w:b/>
          <w:sz w:val="24"/>
          <w:szCs w:val="24"/>
          <w:u w:val="single"/>
        </w:rPr>
      </w:pPr>
      <w:bookmarkStart w:id="0" w:name="_Hlk35728218"/>
      <w:r w:rsidRPr="00E10684">
        <w:rPr>
          <w:rFonts w:ascii="Times New Roman" w:hAnsi="Times New Roman"/>
          <w:b/>
          <w:sz w:val="24"/>
          <w:szCs w:val="24"/>
        </w:rPr>
        <w:lastRenderedPageBreak/>
        <w:t xml:space="preserve">                </w:t>
      </w:r>
      <w:r w:rsidRPr="008F65C6">
        <w:rPr>
          <w:rFonts w:ascii="Times New Roman" w:hAnsi="Times New Roman"/>
          <w:b/>
          <w:sz w:val="24"/>
          <w:szCs w:val="24"/>
          <w:u w:val="single"/>
          <w:lang w:val="vi-VN"/>
        </w:rPr>
        <w:t>ĐIỀU KIỆN THƯƠNG MẠI:</w:t>
      </w:r>
    </w:p>
    <w:p w:rsidR="00E10684" w:rsidRPr="00626A9E" w:rsidRDefault="00E10684" w:rsidP="00E10684">
      <w:pPr>
        <w:numPr>
          <w:ilvl w:val="0"/>
          <w:numId w:val="4"/>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rsidR="00E10684" w:rsidRPr="009F6E53" w:rsidRDefault="00E10684" w:rsidP="00E10684">
      <w:pPr>
        <w:spacing w:line="276" w:lineRule="auto"/>
        <w:ind w:left="360"/>
        <w:rPr>
          <w:rFonts w:ascii="Times New Roman" w:hAnsi="Times New Roman"/>
          <w:b/>
          <w:sz w:val="24"/>
          <w:szCs w:val="24"/>
          <w:u w:val="single"/>
          <w:lang w:val="vi-VN"/>
        </w:rPr>
      </w:pPr>
      <w:r>
        <w:rPr>
          <w:rFonts w:ascii="Times New Roman" w:hAnsi="Times New Roman"/>
          <w:sz w:val="24"/>
          <w:szCs w:val="24"/>
        </w:rPr>
        <w:t>GIÁ ĐÃ BAO GỒM THUẾ VAT 10%.</w:t>
      </w:r>
    </w:p>
    <w:p w:rsidR="00E10684" w:rsidRPr="008F65C6" w:rsidRDefault="00E10684" w:rsidP="00E10684">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E10684" w:rsidRPr="008F65C6" w:rsidRDefault="00E10684" w:rsidP="00E10684">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rsidR="00E10684" w:rsidRPr="00B8419D" w:rsidRDefault="00E10684" w:rsidP="00E10684">
      <w:pPr>
        <w:pStyle w:val="ListParagraph"/>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E10684" w:rsidRPr="00373769" w:rsidRDefault="00E10684" w:rsidP="00E10684">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E10684" w:rsidRPr="00373769" w:rsidRDefault="00E10684" w:rsidP="00E10684">
      <w:pPr>
        <w:numPr>
          <w:ilvl w:val="0"/>
          <w:numId w:val="2"/>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rsidR="00E10684" w:rsidRPr="00A33883" w:rsidRDefault="00E10684" w:rsidP="00E10684">
      <w:pPr>
        <w:pStyle w:val="ListParagraph"/>
        <w:numPr>
          <w:ilvl w:val="0"/>
          <w:numId w:val="24"/>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rsidR="00E10684" w:rsidRPr="00A33883" w:rsidRDefault="00E10684" w:rsidP="00E10684">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E10684" w:rsidRPr="00A33883" w:rsidRDefault="00E10684" w:rsidP="00E10684">
      <w:pPr>
        <w:pStyle w:val="ListParagraph"/>
        <w:numPr>
          <w:ilvl w:val="0"/>
          <w:numId w:val="24"/>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rsidR="00E10684" w:rsidRDefault="00E10684" w:rsidP="00E10684">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E10684" w:rsidRPr="00A33883" w:rsidRDefault="00E10684" w:rsidP="00E10684">
      <w:pPr>
        <w:pStyle w:val="ListParagraph"/>
        <w:numPr>
          <w:ilvl w:val="0"/>
          <w:numId w:val="24"/>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rsidR="00E10684" w:rsidRDefault="00E10684" w:rsidP="00E10684">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E10684" w:rsidRDefault="00E10684" w:rsidP="00E10684">
      <w:pPr>
        <w:pStyle w:val="ListParagraph"/>
        <w:numPr>
          <w:ilvl w:val="0"/>
          <w:numId w:val="65"/>
        </w:numPr>
        <w:rPr>
          <w:rFonts w:ascii="Times New Roman" w:hAnsi="Times New Roman"/>
          <w:color w:val="0000FF"/>
          <w:sz w:val="24"/>
          <w:szCs w:val="24"/>
          <w:u w:val="single"/>
        </w:rPr>
      </w:pPr>
      <w:r>
        <w:rPr>
          <w:rFonts w:ascii="Times New Roman" w:hAnsi="Times New Roman"/>
          <w:color w:val="0000FF"/>
          <w:sz w:val="24"/>
          <w:szCs w:val="24"/>
          <w:u w:val="single"/>
        </w:rPr>
        <w:t xml:space="preserve">Bào trì: </w:t>
      </w:r>
      <w:r w:rsidRPr="005E2CC7">
        <w:rPr>
          <w:rFonts w:ascii="Times New Roman" w:hAnsi="Times New Roman"/>
          <w:color w:val="0000FF"/>
          <w:sz w:val="24"/>
          <w:szCs w:val="24"/>
          <w:u w:val="single"/>
        </w:rPr>
        <w:t>Miền phí 12 tháng sau khi hết hạn bảo hành (định kỳ 06 tháng/ lần)</w:t>
      </w:r>
    </w:p>
    <w:p w:rsidR="00E10684" w:rsidRPr="005E2CC7" w:rsidRDefault="00E10684" w:rsidP="00E10684">
      <w:pPr>
        <w:pStyle w:val="ListParagraph"/>
        <w:rPr>
          <w:rFonts w:ascii="Times New Roman" w:hAnsi="Times New Roman"/>
          <w:color w:val="0000FF"/>
          <w:sz w:val="24"/>
          <w:szCs w:val="24"/>
          <w:u w:val="single"/>
        </w:rPr>
      </w:pPr>
    </w:p>
    <w:p w:rsidR="00E10684" w:rsidRPr="0092214A" w:rsidRDefault="00E10684" w:rsidP="00E10684">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rsidR="00E10684" w:rsidRPr="0092214A" w:rsidRDefault="00E10684" w:rsidP="00E10684">
      <w:pPr>
        <w:pStyle w:val="ListParagraph"/>
        <w:numPr>
          <w:ilvl w:val="0"/>
          <w:numId w:val="3"/>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w:t>
      </w:r>
      <w:r>
        <w:rPr>
          <w:rFonts w:ascii="Times New Roman" w:hAnsi="Times New Roman"/>
          <w:sz w:val="24"/>
          <w:szCs w:val="24"/>
          <w:highlight w:val="yellow"/>
          <w:lang w:val="fi-FI"/>
        </w:rPr>
        <w:t xml:space="preserve">10 – 12 </w:t>
      </w:r>
      <w:bookmarkStart w:id="1" w:name="_GoBack"/>
      <w:bookmarkEnd w:id="1"/>
      <w:r w:rsidRPr="0092214A">
        <w:rPr>
          <w:rFonts w:ascii="Times New Roman" w:hAnsi="Times New Roman"/>
          <w:sz w:val="24"/>
          <w:szCs w:val="24"/>
          <w:highlight w:val="yellow"/>
          <w:lang w:val="fi-FI"/>
        </w:rPr>
        <w:t>tuần kể từ khi hợp đồng/ đơn hàng có hiệu lực;</w:t>
      </w:r>
    </w:p>
    <w:p w:rsidR="00E10684" w:rsidRPr="00052EDF" w:rsidRDefault="00E10684" w:rsidP="00E10684">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rsidR="00E10684" w:rsidRPr="008F65C6" w:rsidRDefault="00E10684" w:rsidP="00E10684">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rsidR="00E10684" w:rsidRPr="000B11D1" w:rsidRDefault="00E10684" w:rsidP="00E10684">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 50% sau khi ký hơp đồng – 50% còn lại trong vòng 10 ngày kế từ ngày bàn giao/ nghiệm thu/ thanh lý và xuất hóa đơn tài chính;</w:t>
      </w:r>
    </w:p>
    <w:p w:rsidR="00E10684" w:rsidRPr="000B11D1" w:rsidRDefault="00E10684" w:rsidP="00E10684">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E10684" w:rsidRPr="00525E66" w:rsidRDefault="00E10684" w:rsidP="00E10684">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rsidR="00E10684" w:rsidRPr="00525E66" w:rsidRDefault="00E10684" w:rsidP="00E10684">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rsidR="00E10684" w:rsidRPr="00525E66" w:rsidRDefault="00E10684" w:rsidP="00E10684">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rsidR="00E10684" w:rsidRPr="00525E66" w:rsidRDefault="00E10684" w:rsidP="00E10684">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E10684" w:rsidRPr="008F65C6" w:rsidRDefault="00E10684" w:rsidP="00E10684">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rsidR="00E10684" w:rsidRPr="008F65C6" w:rsidRDefault="00E10684" w:rsidP="00E10684">
      <w:pPr>
        <w:spacing w:line="276" w:lineRule="auto"/>
        <w:rPr>
          <w:rFonts w:ascii="Times New Roman" w:hAnsi="Times New Roman"/>
          <w:sz w:val="24"/>
          <w:szCs w:val="24"/>
        </w:rPr>
      </w:pPr>
    </w:p>
    <w:p w:rsidR="00E10684" w:rsidRPr="00FB3149" w:rsidRDefault="00E10684" w:rsidP="00E10684">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589"/>
        <w:gridCol w:w="5153"/>
      </w:tblGrid>
      <w:tr w:rsidR="00E10684" w:rsidTr="00C9690D">
        <w:trPr>
          <w:trHeight w:val="2210"/>
        </w:trPr>
        <w:tc>
          <w:tcPr>
            <w:tcW w:w="4608" w:type="dxa"/>
          </w:tcPr>
          <w:p w:rsidR="00E10684" w:rsidRDefault="00E10684" w:rsidP="00C9690D">
            <w:pPr>
              <w:spacing w:line="276" w:lineRule="auto"/>
              <w:rPr>
                <w:rFonts w:ascii="Times New Roman" w:hAnsi="Times New Roman"/>
                <w:b/>
                <w:sz w:val="24"/>
                <w:szCs w:val="24"/>
              </w:rPr>
            </w:pPr>
            <w:r>
              <w:rPr>
                <w:rFonts w:ascii="Times New Roman" w:hAnsi="Times New Roman"/>
                <w:b/>
                <w:sz w:val="24"/>
                <w:szCs w:val="24"/>
                <w:lang w:val="vi-VN"/>
              </w:rPr>
              <w:lastRenderedPageBreak/>
              <w:t>Mọi thông tin xin liên hệ:</w:t>
            </w:r>
          </w:p>
          <w:p w:rsidR="00E10684" w:rsidRDefault="00E10684" w:rsidP="00E10684">
            <w:pPr>
              <w:numPr>
                <w:ilvl w:val="0"/>
                <w:numId w:val="5"/>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E10684" w:rsidRDefault="00E10684" w:rsidP="00E10684">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E10684" w:rsidRDefault="00E10684" w:rsidP="00E10684">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rsidR="00E10684" w:rsidRDefault="00E10684" w:rsidP="00E10684">
            <w:pPr>
              <w:numPr>
                <w:ilvl w:val="0"/>
                <w:numId w:val="5"/>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rsidR="00E10684" w:rsidRPr="00096895" w:rsidRDefault="00E10684" w:rsidP="00E10684">
            <w:pPr>
              <w:numPr>
                <w:ilvl w:val="0"/>
                <w:numId w:val="5"/>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rsidR="00E10684" w:rsidRPr="00096895" w:rsidRDefault="00E10684" w:rsidP="00C9690D">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6" w:history="1">
              <w:r w:rsidRPr="00096895">
                <w:rPr>
                  <w:rStyle w:val="Hyperlink"/>
                  <w:rFonts w:ascii="Times New Roman" w:hAnsi="Times New Roman"/>
                  <w:i/>
                  <w:sz w:val="24"/>
                  <w:szCs w:val="24"/>
                </w:rPr>
                <w:t>longvietnguyenco@gmail.com</w:t>
              </w:r>
            </w:hyperlink>
          </w:p>
          <w:p w:rsidR="00E10684" w:rsidRDefault="00E10684" w:rsidP="00C9690D">
            <w:pPr>
              <w:spacing w:line="276" w:lineRule="auto"/>
              <w:rPr>
                <w:rFonts w:ascii="Times New Roman" w:hAnsi="Times New Roman"/>
                <w:i/>
                <w:sz w:val="24"/>
                <w:szCs w:val="24"/>
              </w:rPr>
            </w:pPr>
          </w:p>
        </w:tc>
        <w:tc>
          <w:tcPr>
            <w:tcW w:w="5220" w:type="dxa"/>
          </w:tcPr>
          <w:p w:rsidR="00E10684" w:rsidRDefault="00E10684" w:rsidP="00C9690D">
            <w:pPr>
              <w:jc w:val="center"/>
              <w:rPr>
                <w:rFonts w:ascii="Times New Roman" w:hAnsi="Times New Roman"/>
                <w:b/>
                <w:sz w:val="24"/>
                <w:szCs w:val="24"/>
              </w:rPr>
            </w:pPr>
            <w:r>
              <w:rPr>
                <w:rFonts w:ascii="Times New Roman" w:hAnsi="Times New Roman"/>
                <w:b/>
                <w:sz w:val="24"/>
                <w:szCs w:val="24"/>
              </w:rPr>
              <w:t>CÔNG TY TNHH TMDV KT VIỆT NGUYỄN</w:t>
            </w:r>
          </w:p>
          <w:p w:rsidR="00E10684" w:rsidRPr="00806CA8" w:rsidRDefault="00E10684" w:rsidP="00C9690D">
            <w:pPr>
              <w:jc w:val="center"/>
              <w:rPr>
                <w:rFonts w:ascii="Times New Roman" w:hAnsi="Times New Roman"/>
                <w:b/>
                <w:sz w:val="24"/>
                <w:szCs w:val="24"/>
              </w:rPr>
            </w:pPr>
            <w:r w:rsidRPr="00806CA8">
              <w:rPr>
                <w:rFonts w:ascii="Times New Roman" w:hAnsi="Times New Roman"/>
                <w:b/>
                <w:sz w:val="24"/>
                <w:szCs w:val="24"/>
              </w:rPr>
              <w:t>P. GIÁM ĐỐC</w:t>
            </w:r>
          </w:p>
          <w:p w:rsidR="00E10684" w:rsidRPr="00806CA8" w:rsidRDefault="00E10684" w:rsidP="00C9690D">
            <w:pPr>
              <w:jc w:val="center"/>
              <w:rPr>
                <w:rFonts w:ascii="Times New Roman" w:hAnsi="Times New Roman"/>
                <w:b/>
                <w:sz w:val="24"/>
                <w:szCs w:val="24"/>
              </w:rPr>
            </w:pPr>
          </w:p>
          <w:p w:rsidR="00E10684" w:rsidRPr="00806CA8" w:rsidRDefault="00E10684" w:rsidP="00C9690D">
            <w:pPr>
              <w:jc w:val="center"/>
              <w:rPr>
                <w:rFonts w:ascii="Times New Roman" w:hAnsi="Times New Roman"/>
                <w:b/>
                <w:sz w:val="24"/>
                <w:szCs w:val="24"/>
              </w:rPr>
            </w:pPr>
          </w:p>
          <w:p w:rsidR="00E10684" w:rsidRDefault="00E10684" w:rsidP="00C9690D">
            <w:pPr>
              <w:jc w:val="center"/>
              <w:rPr>
                <w:rFonts w:ascii="Times New Roman" w:hAnsi="Times New Roman"/>
                <w:b/>
                <w:sz w:val="24"/>
                <w:szCs w:val="24"/>
              </w:rPr>
            </w:pPr>
          </w:p>
          <w:p w:rsidR="00E10684" w:rsidRDefault="00E10684" w:rsidP="00C9690D">
            <w:pPr>
              <w:jc w:val="center"/>
              <w:rPr>
                <w:rFonts w:ascii="Times New Roman" w:hAnsi="Times New Roman"/>
                <w:b/>
                <w:sz w:val="24"/>
                <w:szCs w:val="24"/>
              </w:rPr>
            </w:pPr>
          </w:p>
          <w:p w:rsidR="00E10684" w:rsidRPr="00806CA8" w:rsidRDefault="00E10684" w:rsidP="00C9690D">
            <w:pPr>
              <w:jc w:val="center"/>
              <w:rPr>
                <w:rFonts w:ascii="Times New Roman" w:hAnsi="Times New Roman"/>
                <w:b/>
                <w:sz w:val="24"/>
                <w:szCs w:val="24"/>
              </w:rPr>
            </w:pPr>
          </w:p>
          <w:p w:rsidR="00E10684" w:rsidRPr="00806CA8" w:rsidRDefault="00E10684" w:rsidP="00C9690D">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rsidR="00E10684" w:rsidRDefault="00E10684" w:rsidP="00C9690D">
            <w:pPr>
              <w:spacing w:line="276" w:lineRule="auto"/>
              <w:rPr>
                <w:rFonts w:ascii="Times New Roman" w:hAnsi="Times New Roman"/>
                <w:b/>
                <w:sz w:val="24"/>
                <w:szCs w:val="24"/>
              </w:rPr>
            </w:pPr>
          </w:p>
        </w:tc>
      </w:tr>
      <w:bookmarkEnd w:id="0"/>
    </w:tbl>
    <w:p w:rsidR="00E10684" w:rsidRDefault="00E10684" w:rsidP="00C96169">
      <w:pPr>
        <w:spacing w:line="276" w:lineRule="auto"/>
        <w:rPr>
          <w:rFonts w:ascii="Times New Roman" w:hAnsi="Times New Roman"/>
          <w:b/>
          <w:sz w:val="24"/>
          <w:szCs w:val="24"/>
          <w:u w:val="single"/>
          <w:lang w:val="es-MX"/>
        </w:rPr>
      </w:pPr>
    </w:p>
    <w:sectPr w:rsidR="00E10684" w:rsidSect="00D90C28">
      <w:headerReference w:type="default" r:id="rId17"/>
      <w:footerReference w:type="default" r:id="rId18"/>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2EF" w:rsidRDefault="005952EF" w:rsidP="00072C39">
      <w:r>
        <w:separator/>
      </w:r>
    </w:p>
  </w:endnote>
  <w:endnote w:type="continuationSeparator" w:id="0">
    <w:p w:rsidR="005952EF" w:rsidRDefault="005952EF"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26555E" w:rsidRDefault="0026555E" w:rsidP="00072C39">
        <w:pPr>
          <w:pStyle w:val="Footer"/>
          <w:ind w:left="-450"/>
          <w:jc w:val="center"/>
        </w:pPr>
        <w:r>
          <w:rPr>
            <w:noProof/>
          </w:rPr>
          <w:drawing>
            <wp:inline distT="0" distB="0" distL="0" distR="0" wp14:anchorId="5909D607" wp14:editId="6964A7AD">
              <wp:extent cx="6035675" cy="96964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969645"/>
                      </a:xfrm>
                      <a:prstGeom prst="rect">
                        <a:avLst/>
                      </a:prstGeom>
                      <a:noFill/>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9523AC">
          <w:rPr>
            <w:noProof/>
            <w:sz w:val="20"/>
            <w:szCs w:val="20"/>
          </w:rPr>
          <w:t>21</w:t>
        </w:r>
        <w:r w:rsidRPr="00072C39">
          <w:rPr>
            <w:noProof/>
            <w:sz w:val="20"/>
            <w:szCs w:val="20"/>
          </w:rPr>
          <w:fldChar w:fldCharType="end"/>
        </w:r>
      </w:p>
    </w:sdtContent>
  </w:sdt>
  <w:p w:rsidR="0026555E" w:rsidRPr="00AE64A4" w:rsidRDefault="0026555E" w:rsidP="00D90C28">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2EF" w:rsidRDefault="005952EF" w:rsidP="00072C39">
      <w:r>
        <w:separator/>
      </w:r>
    </w:p>
  </w:footnote>
  <w:footnote w:type="continuationSeparator" w:id="0">
    <w:p w:rsidR="005952EF" w:rsidRDefault="005952EF"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55E" w:rsidRPr="00B11B87" w:rsidRDefault="0026555E" w:rsidP="00D90C28">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D7"/>
    <w:multiLevelType w:val="hybridMultilevel"/>
    <w:tmpl w:val="FADC5A2E"/>
    <w:lvl w:ilvl="0" w:tplc="C570D402">
      <w:start w:val="1"/>
      <w:numFmt w:val="bullet"/>
      <w:lvlText w:val="-"/>
      <w:lvlJc w:val="left"/>
      <w:pPr>
        <w:ind w:left="1984" w:hanging="360"/>
      </w:pPr>
      <w:rPr>
        <w:rFonts w:ascii="Calibri" w:eastAsia="Times New Roman" w:hAnsi="Calibri" w:cs="Calibri"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 w15:restartNumberingAfterBreak="0">
    <w:nsid w:val="02A81CD5"/>
    <w:multiLevelType w:val="hybridMultilevel"/>
    <w:tmpl w:val="BD8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621B1"/>
    <w:multiLevelType w:val="multilevel"/>
    <w:tmpl w:val="8E6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A13AF"/>
    <w:multiLevelType w:val="hybridMultilevel"/>
    <w:tmpl w:val="B73639C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13752"/>
    <w:multiLevelType w:val="hybridMultilevel"/>
    <w:tmpl w:val="E7EE1BD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F61EF"/>
    <w:multiLevelType w:val="hybridMultilevel"/>
    <w:tmpl w:val="BAB8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B4CB7"/>
    <w:multiLevelType w:val="hybridMultilevel"/>
    <w:tmpl w:val="B20609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9CD3F9D"/>
    <w:multiLevelType w:val="hybridMultilevel"/>
    <w:tmpl w:val="E3086AE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0BD47A04"/>
    <w:multiLevelType w:val="hybridMultilevel"/>
    <w:tmpl w:val="01C090EC"/>
    <w:lvl w:ilvl="0" w:tplc="B436F9F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F6281E"/>
    <w:multiLevelType w:val="hybridMultilevel"/>
    <w:tmpl w:val="9330088A"/>
    <w:lvl w:ilvl="0" w:tplc="5DB6966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C927FF"/>
    <w:multiLevelType w:val="hybridMultilevel"/>
    <w:tmpl w:val="52EA4A8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F16E80"/>
    <w:multiLevelType w:val="hybridMultilevel"/>
    <w:tmpl w:val="C5FC09D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2705BC"/>
    <w:multiLevelType w:val="hybridMultilevel"/>
    <w:tmpl w:val="77380CF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8D26B8"/>
    <w:multiLevelType w:val="hybridMultilevel"/>
    <w:tmpl w:val="2A2681B4"/>
    <w:lvl w:ilvl="0" w:tplc="5DB69666">
      <w:start w:val="1"/>
      <w:numFmt w:val="bullet"/>
      <w:lvlText w:val="-"/>
      <w:lvlJc w:val="left"/>
      <w:pPr>
        <w:ind w:left="1542" w:hanging="360"/>
      </w:pPr>
      <w:rPr>
        <w:rFonts w:ascii="Times New Roman" w:eastAsia="Calibri" w:hAnsi="Times New Roman" w:cs="Times New Roman"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5" w15:restartNumberingAfterBreak="0">
    <w:nsid w:val="19F86995"/>
    <w:multiLevelType w:val="hybridMultilevel"/>
    <w:tmpl w:val="722CA474"/>
    <w:lvl w:ilvl="0" w:tplc="8918D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011879"/>
    <w:multiLevelType w:val="hybridMultilevel"/>
    <w:tmpl w:val="251E607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3D3093"/>
    <w:multiLevelType w:val="hybridMultilevel"/>
    <w:tmpl w:val="7D5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A71C46"/>
    <w:multiLevelType w:val="hybridMultilevel"/>
    <w:tmpl w:val="A86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F5707"/>
    <w:multiLevelType w:val="hybridMultilevel"/>
    <w:tmpl w:val="FE0A701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7D21D6"/>
    <w:multiLevelType w:val="hybridMultilevel"/>
    <w:tmpl w:val="805E118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8D19EA"/>
    <w:multiLevelType w:val="hybridMultilevel"/>
    <w:tmpl w:val="B83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E7173"/>
    <w:multiLevelType w:val="hybridMultilevel"/>
    <w:tmpl w:val="3FBC8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847D1"/>
    <w:multiLevelType w:val="hybridMultilevel"/>
    <w:tmpl w:val="CF8E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9B1D43"/>
    <w:multiLevelType w:val="hybridMultilevel"/>
    <w:tmpl w:val="B95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92551"/>
    <w:multiLevelType w:val="hybridMultilevel"/>
    <w:tmpl w:val="9F34378A"/>
    <w:lvl w:ilvl="0" w:tplc="5E926410">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C5BC1"/>
    <w:multiLevelType w:val="hybridMultilevel"/>
    <w:tmpl w:val="AF2816D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A72DDA"/>
    <w:multiLevelType w:val="hybridMultilevel"/>
    <w:tmpl w:val="77849F0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7A701C"/>
    <w:multiLevelType w:val="hybridMultilevel"/>
    <w:tmpl w:val="87AEA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9E36605"/>
    <w:multiLevelType w:val="hybridMultilevel"/>
    <w:tmpl w:val="50FA21D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0B4522"/>
    <w:multiLevelType w:val="hybridMultilevel"/>
    <w:tmpl w:val="C28E38BC"/>
    <w:lvl w:ilvl="0" w:tplc="3996C11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4D003E"/>
    <w:multiLevelType w:val="hybridMultilevel"/>
    <w:tmpl w:val="DEB66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04714"/>
    <w:multiLevelType w:val="hybridMultilevel"/>
    <w:tmpl w:val="87901E7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3E17D9"/>
    <w:multiLevelType w:val="hybridMultilevel"/>
    <w:tmpl w:val="3796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757956"/>
    <w:multiLevelType w:val="hybridMultilevel"/>
    <w:tmpl w:val="598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091ECE"/>
    <w:multiLevelType w:val="hybridMultilevel"/>
    <w:tmpl w:val="E3AA9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8758A6"/>
    <w:multiLevelType w:val="hybridMultilevel"/>
    <w:tmpl w:val="2E0A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A96823"/>
    <w:multiLevelType w:val="hybridMultilevel"/>
    <w:tmpl w:val="A65A3F8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2" w15:restartNumberingAfterBreak="0">
    <w:nsid w:val="4B6E7123"/>
    <w:multiLevelType w:val="hybridMultilevel"/>
    <w:tmpl w:val="41ACBB3C"/>
    <w:lvl w:ilvl="0" w:tplc="3996C11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BF54BE0"/>
    <w:multiLevelType w:val="hybridMultilevel"/>
    <w:tmpl w:val="20968D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1F26A1"/>
    <w:multiLevelType w:val="hybridMultilevel"/>
    <w:tmpl w:val="66F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0AE5FCC"/>
    <w:multiLevelType w:val="hybridMultilevel"/>
    <w:tmpl w:val="C1126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1E3E29"/>
    <w:multiLevelType w:val="hybridMultilevel"/>
    <w:tmpl w:val="F4AAE95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15:restartNumberingAfterBreak="0">
    <w:nsid w:val="57EA001B"/>
    <w:multiLevelType w:val="hybridMultilevel"/>
    <w:tmpl w:val="7EFC1B3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7B6BCA"/>
    <w:multiLevelType w:val="hybridMultilevel"/>
    <w:tmpl w:val="FBEA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B52DC1"/>
    <w:multiLevelType w:val="hybridMultilevel"/>
    <w:tmpl w:val="73808628"/>
    <w:lvl w:ilvl="0" w:tplc="53B264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02E128D"/>
    <w:multiLevelType w:val="hybridMultilevel"/>
    <w:tmpl w:val="CF08FA10"/>
    <w:lvl w:ilvl="0" w:tplc="AA1EDA32">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74A5826"/>
    <w:multiLevelType w:val="multilevel"/>
    <w:tmpl w:val="02F4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834726"/>
    <w:multiLevelType w:val="hybridMultilevel"/>
    <w:tmpl w:val="876CE44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85D10D8"/>
    <w:multiLevelType w:val="hybridMultilevel"/>
    <w:tmpl w:val="C4544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2A067A"/>
    <w:multiLevelType w:val="hybridMultilevel"/>
    <w:tmpl w:val="5A861F8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D510B7D"/>
    <w:multiLevelType w:val="hybridMultilevel"/>
    <w:tmpl w:val="68EA7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F59671A"/>
    <w:multiLevelType w:val="multilevel"/>
    <w:tmpl w:val="3D24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8762E5"/>
    <w:multiLevelType w:val="hybridMultilevel"/>
    <w:tmpl w:val="874C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6B70DA"/>
    <w:multiLevelType w:val="hybridMultilevel"/>
    <w:tmpl w:val="46DCCA26"/>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61"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8B3500A"/>
    <w:multiLevelType w:val="hybridMultilevel"/>
    <w:tmpl w:val="B23C4B7A"/>
    <w:lvl w:ilvl="0" w:tplc="C85A983C">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8F6699"/>
    <w:multiLevelType w:val="multilevel"/>
    <w:tmpl w:val="92B8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BBF23C8"/>
    <w:multiLevelType w:val="hybridMultilevel"/>
    <w:tmpl w:val="7F9868DC"/>
    <w:lvl w:ilvl="0" w:tplc="AE50CAD8">
      <w:numFmt w:val="bullet"/>
      <w:lvlText w:val="-"/>
      <w:lvlJc w:val="left"/>
      <w:pPr>
        <w:ind w:left="1400" w:hanging="360"/>
      </w:pPr>
      <w:rPr>
        <w:rFonts w:ascii="Times New Roman" w:eastAsia="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33"/>
  </w:num>
  <w:num w:numId="2">
    <w:abstractNumId w:val="41"/>
  </w:num>
  <w:num w:numId="3">
    <w:abstractNumId w:val="48"/>
  </w:num>
  <w:num w:numId="4">
    <w:abstractNumId w:val="30"/>
  </w:num>
  <w:num w:numId="5">
    <w:abstractNumId w:val="8"/>
  </w:num>
  <w:num w:numId="6">
    <w:abstractNumId w:val="47"/>
  </w:num>
  <w:num w:numId="7">
    <w:abstractNumId w:val="32"/>
  </w:num>
  <w:num w:numId="8">
    <w:abstractNumId w:val="15"/>
  </w:num>
  <w:num w:numId="9">
    <w:abstractNumId w:val="13"/>
  </w:num>
  <w:num w:numId="10">
    <w:abstractNumId w:val="44"/>
  </w:num>
  <w:num w:numId="11">
    <w:abstractNumId w:val="18"/>
  </w:num>
  <w:num w:numId="12">
    <w:abstractNumId w:val="19"/>
  </w:num>
  <w:num w:numId="13">
    <w:abstractNumId w:val="24"/>
  </w:num>
  <w:num w:numId="14">
    <w:abstractNumId w:val="56"/>
  </w:num>
  <w:num w:numId="15">
    <w:abstractNumId w:val="20"/>
  </w:num>
  <w:num w:numId="16">
    <w:abstractNumId w:val="50"/>
  </w:num>
  <w:num w:numId="17">
    <w:abstractNumId w:val="62"/>
  </w:num>
  <w:num w:numId="18">
    <w:abstractNumId w:val="25"/>
  </w:num>
  <w:num w:numId="19">
    <w:abstractNumId w:val="29"/>
  </w:num>
  <w:num w:numId="20">
    <w:abstractNumId w:val="22"/>
  </w:num>
  <w:num w:numId="21">
    <w:abstractNumId w:val="46"/>
  </w:num>
  <w:num w:numId="22">
    <w:abstractNumId w:val="34"/>
  </w:num>
  <w:num w:numId="23">
    <w:abstractNumId w:val="55"/>
  </w:num>
  <w:num w:numId="24">
    <w:abstractNumId w:val="45"/>
  </w:num>
  <w:num w:numId="25">
    <w:abstractNumId w:val="42"/>
  </w:num>
  <w:num w:numId="26">
    <w:abstractNumId w:val="36"/>
  </w:num>
  <w:num w:numId="27">
    <w:abstractNumId w:val="35"/>
  </w:num>
  <w:num w:numId="28">
    <w:abstractNumId w:val="40"/>
  </w:num>
  <w:num w:numId="29">
    <w:abstractNumId w:val="54"/>
  </w:num>
  <w:num w:numId="30">
    <w:abstractNumId w:val="12"/>
  </w:num>
  <w:num w:numId="31">
    <w:abstractNumId w:val="7"/>
  </w:num>
  <w:num w:numId="32">
    <w:abstractNumId w:val="59"/>
  </w:num>
  <w:num w:numId="33">
    <w:abstractNumId w:val="6"/>
  </w:num>
  <w:num w:numId="34">
    <w:abstractNumId w:val="0"/>
  </w:num>
  <w:num w:numId="35">
    <w:abstractNumId w:val="43"/>
  </w:num>
  <w:num w:numId="36">
    <w:abstractNumId w:val="1"/>
  </w:num>
  <w:num w:numId="37">
    <w:abstractNumId w:val="31"/>
  </w:num>
  <w:num w:numId="38">
    <w:abstractNumId w:val="16"/>
  </w:num>
  <w:num w:numId="39">
    <w:abstractNumId w:val="17"/>
  </w:num>
  <w:num w:numId="40">
    <w:abstractNumId w:val="51"/>
  </w:num>
  <w:num w:numId="41">
    <w:abstractNumId w:val="63"/>
  </w:num>
  <w:num w:numId="42">
    <w:abstractNumId w:val="53"/>
  </w:num>
  <w:num w:numId="43">
    <w:abstractNumId w:val="2"/>
  </w:num>
  <w:num w:numId="44">
    <w:abstractNumId w:val="58"/>
  </w:num>
  <w:num w:numId="45">
    <w:abstractNumId w:val="52"/>
  </w:num>
  <w:num w:numId="46">
    <w:abstractNumId w:val="21"/>
  </w:num>
  <w:num w:numId="47">
    <w:abstractNumId w:val="61"/>
  </w:num>
  <w:num w:numId="48">
    <w:abstractNumId w:val="57"/>
  </w:num>
  <w:num w:numId="49">
    <w:abstractNumId w:val="10"/>
  </w:num>
  <w:num w:numId="50">
    <w:abstractNumId w:val="60"/>
  </w:num>
  <w:num w:numId="51">
    <w:abstractNumId w:val="14"/>
  </w:num>
  <w:num w:numId="52">
    <w:abstractNumId w:val="38"/>
  </w:num>
  <w:num w:numId="53">
    <w:abstractNumId w:val="64"/>
  </w:num>
  <w:num w:numId="54">
    <w:abstractNumId w:val="9"/>
  </w:num>
  <w:num w:numId="55">
    <w:abstractNumId w:val="28"/>
  </w:num>
  <w:num w:numId="56">
    <w:abstractNumId w:val="5"/>
  </w:num>
  <w:num w:numId="57">
    <w:abstractNumId w:val="11"/>
  </w:num>
  <w:num w:numId="58">
    <w:abstractNumId w:val="39"/>
  </w:num>
  <w:num w:numId="59">
    <w:abstractNumId w:val="3"/>
  </w:num>
  <w:num w:numId="60">
    <w:abstractNumId w:val="4"/>
  </w:num>
  <w:num w:numId="61">
    <w:abstractNumId w:val="27"/>
  </w:num>
  <w:num w:numId="62">
    <w:abstractNumId w:val="23"/>
  </w:num>
  <w:num w:numId="63">
    <w:abstractNumId w:val="37"/>
  </w:num>
  <w:num w:numId="64">
    <w:abstractNumId w:val="49"/>
  </w:num>
  <w:num w:numId="65">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021BC"/>
    <w:rsid w:val="000109C2"/>
    <w:rsid w:val="0003023E"/>
    <w:rsid w:val="000322F5"/>
    <w:rsid w:val="00072C39"/>
    <w:rsid w:val="00073D4B"/>
    <w:rsid w:val="00085889"/>
    <w:rsid w:val="000A2CD4"/>
    <w:rsid w:val="000A7C13"/>
    <w:rsid w:val="000B69E2"/>
    <w:rsid w:val="000B7B1D"/>
    <w:rsid w:val="000C27D4"/>
    <w:rsid w:val="000E1984"/>
    <w:rsid w:val="000E2796"/>
    <w:rsid w:val="000E7C4B"/>
    <w:rsid w:val="00105406"/>
    <w:rsid w:val="00107149"/>
    <w:rsid w:val="001302D0"/>
    <w:rsid w:val="00134C10"/>
    <w:rsid w:val="00170728"/>
    <w:rsid w:val="00192EC6"/>
    <w:rsid w:val="001B4325"/>
    <w:rsid w:val="001C529C"/>
    <w:rsid w:val="001E0FDB"/>
    <w:rsid w:val="001F3B8D"/>
    <w:rsid w:val="00203CFB"/>
    <w:rsid w:val="00205DE9"/>
    <w:rsid w:val="002071D6"/>
    <w:rsid w:val="00225811"/>
    <w:rsid w:val="00243571"/>
    <w:rsid w:val="00251D8B"/>
    <w:rsid w:val="00255451"/>
    <w:rsid w:val="0026555E"/>
    <w:rsid w:val="002706A1"/>
    <w:rsid w:val="002734B8"/>
    <w:rsid w:val="002A3103"/>
    <w:rsid w:val="002A4962"/>
    <w:rsid w:val="002C1CB0"/>
    <w:rsid w:val="002E4749"/>
    <w:rsid w:val="002F0662"/>
    <w:rsid w:val="002F5502"/>
    <w:rsid w:val="00331245"/>
    <w:rsid w:val="00350A35"/>
    <w:rsid w:val="00381996"/>
    <w:rsid w:val="0039119E"/>
    <w:rsid w:val="003A6D2E"/>
    <w:rsid w:val="003A735E"/>
    <w:rsid w:val="003C3F9F"/>
    <w:rsid w:val="003D62B7"/>
    <w:rsid w:val="004042A9"/>
    <w:rsid w:val="004202C6"/>
    <w:rsid w:val="004241DB"/>
    <w:rsid w:val="00465058"/>
    <w:rsid w:val="00465CAF"/>
    <w:rsid w:val="00466043"/>
    <w:rsid w:val="00474A7E"/>
    <w:rsid w:val="00475F7D"/>
    <w:rsid w:val="00483888"/>
    <w:rsid w:val="004A68C1"/>
    <w:rsid w:val="004C1A6F"/>
    <w:rsid w:val="004D4F93"/>
    <w:rsid w:val="004E07D5"/>
    <w:rsid w:val="004E0B24"/>
    <w:rsid w:val="004E7113"/>
    <w:rsid w:val="005130AB"/>
    <w:rsid w:val="00536AA8"/>
    <w:rsid w:val="0055492E"/>
    <w:rsid w:val="00562D77"/>
    <w:rsid w:val="0058211B"/>
    <w:rsid w:val="00582278"/>
    <w:rsid w:val="005952EF"/>
    <w:rsid w:val="005A6A5B"/>
    <w:rsid w:val="005B2787"/>
    <w:rsid w:val="005E734D"/>
    <w:rsid w:val="00624EC1"/>
    <w:rsid w:val="006412FE"/>
    <w:rsid w:val="00644B8C"/>
    <w:rsid w:val="006455B2"/>
    <w:rsid w:val="00645DD1"/>
    <w:rsid w:val="00655940"/>
    <w:rsid w:val="00657E98"/>
    <w:rsid w:val="006849EE"/>
    <w:rsid w:val="006918CD"/>
    <w:rsid w:val="00691CFA"/>
    <w:rsid w:val="006C7BC4"/>
    <w:rsid w:val="006D0121"/>
    <w:rsid w:val="006D30EC"/>
    <w:rsid w:val="006D7F4A"/>
    <w:rsid w:val="006F0315"/>
    <w:rsid w:val="007066CA"/>
    <w:rsid w:val="00723934"/>
    <w:rsid w:val="00726E61"/>
    <w:rsid w:val="007353AC"/>
    <w:rsid w:val="0074166E"/>
    <w:rsid w:val="00760514"/>
    <w:rsid w:val="007808A3"/>
    <w:rsid w:val="0078135B"/>
    <w:rsid w:val="00792B48"/>
    <w:rsid w:val="0079352E"/>
    <w:rsid w:val="00793EA1"/>
    <w:rsid w:val="007A1EBC"/>
    <w:rsid w:val="007A27CB"/>
    <w:rsid w:val="007C339C"/>
    <w:rsid w:val="007E7ED5"/>
    <w:rsid w:val="008031A0"/>
    <w:rsid w:val="00804648"/>
    <w:rsid w:val="00805B59"/>
    <w:rsid w:val="00832F05"/>
    <w:rsid w:val="00833291"/>
    <w:rsid w:val="00844F31"/>
    <w:rsid w:val="00851B36"/>
    <w:rsid w:val="00863381"/>
    <w:rsid w:val="00865BEB"/>
    <w:rsid w:val="00866704"/>
    <w:rsid w:val="00880101"/>
    <w:rsid w:val="0088223E"/>
    <w:rsid w:val="00882661"/>
    <w:rsid w:val="008844BD"/>
    <w:rsid w:val="0089392A"/>
    <w:rsid w:val="00894849"/>
    <w:rsid w:val="008A730D"/>
    <w:rsid w:val="008A78D4"/>
    <w:rsid w:val="008D0624"/>
    <w:rsid w:val="008E432C"/>
    <w:rsid w:val="008E6A97"/>
    <w:rsid w:val="008F1A5A"/>
    <w:rsid w:val="008F1E84"/>
    <w:rsid w:val="00901511"/>
    <w:rsid w:val="00904102"/>
    <w:rsid w:val="00906B78"/>
    <w:rsid w:val="00916244"/>
    <w:rsid w:val="009226F1"/>
    <w:rsid w:val="009266D4"/>
    <w:rsid w:val="00932C8E"/>
    <w:rsid w:val="00934299"/>
    <w:rsid w:val="009427ED"/>
    <w:rsid w:val="009434BF"/>
    <w:rsid w:val="009518F0"/>
    <w:rsid w:val="009523AC"/>
    <w:rsid w:val="009544E0"/>
    <w:rsid w:val="00957CE4"/>
    <w:rsid w:val="00970CB1"/>
    <w:rsid w:val="009741B1"/>
    <w:rsid w:val="009846AD"/>
    <w:rsid w:val="009B029E"/>
    <w:rsid w:val="009C0DE4"/>
    <w:rsid w:val="009C31B1"/>
    <w:rsid w:val="009D2289"/>
    <w:rsid w:val="009E16A9"/>
    <w:rsid w:val="00A038D8"/>
    <w:rsid w:val="00A07D8B"/>
    <w:rsid w:val="00A34FBE"/>
    <w:rsid w:val="00A40365"/>
    <w:rsid w:val="00A60726"/>
    <w:rsid w:val="00A66B99"/>
    <w:rsid w:val="00A91956"/>
    <w:rsid w:val="00AA2EC6"/>
    <w:rsid w:val="00AD31E2"/>
    <w:rsid w:val="00AD41FB"/>
    <w:rsid w:val="00AE043B"/>
    <w:rsid w:val="00B02DA5"/>
    <w:rsid w:val="00B117EE"/>
    <w:rsid w:val="00B13400"/>
    <w:rsid w:val="00B145C1"/>
    <w:rsid w:val="00B248CB"/>
    <w:rsid w:val="00B258C9"/>
    <w:rsid w:val="00B33F71"/>
    <w:rsid w:val="00B4440B"/>
    <w:rsid w:val="00B447E8"/>
    <w:rsid w:val="00B561BE"/>
    <w:rsid w:val="00B71DBC"/>
    <w:rsid w:val="00B760A6"/>
    <w:rsid w:val="00B86B38"/>
    <w:rsid w:val="00B96C2C"/>
    <w:rsid w:val="00BB00AB"/>
    <w:rsid w:val="00BB653D"/>
    <w:rsid w:val="00BC685F"/>
    <w:rsid w:val="00BF02DF"/>
    <w:rsid w:val="00C058AC"/>
    <w:rsid w:val="00C069D7"/>
    <w:rsid w:val="00C1737B"/>
    <w:rsid w:val="00C22F0F"/>
    <w:rsid w:val="00C33A71"/>
    <w:rsid w:val="00C42FF8"/>
    <w:rsid w:val="00C5746A"/>
    <w:rsid w:val="00C635CC"/>
    <w:rsid w:val="00C677C3"/>
    <w:rsid w:val="00C77717"/>
    <w:rsid w:val="00C83DD3"/>
    <w:rsid w:val="00C939A1"/>
    <w:rsid w:val="00C96169"/>
    <w:rsid w:val="00CA27D6"/>
    <w:rsid w:val="00CA303D"/>
    <w:rsid w:val="00CB212B"/>
    <w:rsid w:val="00CC57DC"/>
    <w:rsid w:val="00CE0B77"/>
    <w:rsid w:val="00CE1491"/>
    <w:rsid w:val="00CF4FF4"/>
    <w:rsid w:val="00D0507B"/>
    <w:rsid w:val="00D05EF4"/>
    <w:rsid w:val="00D06E3F"/>
    <w:rsid w:val="00D10507"/>
    <w:rsid w:val="00D15930"/>
    <w:rsid w:val="00D1678E"/>
    <w:rsid w:val="00D57D8A"/>
    <w:rsid w:val="00D74CDF"/>
    <w:rsid w:val="00D7546C"/>
    <w:rsid w:val="00D90C28"/>
    <w:rsid w:val="00D92906"/>
    <w:rsid w:val="00DA0502"/>
    <w:rsid w:val="00DB1B65"/>
    <w:rsid w:val="00DC0DE5"/>
    <w:rsid w:val="00DD181A"/>
    <w:rsid w:val="00DF1155"/>
    <w:rsid w:val="00E03A2A"/>
    <w:rsid w:val="00E10684"/>
    <w:rsid w:val="00E150BE"/>
    <w:rsid w:val="00E7257A"/>
    <w:rsid w:val="00E765F2"/>
    <w:rsid w:val="00E76F36"/>
    <w:rsid w:val="00E81333"/>
    <w:rsid w:val="00E81D30"/>
    <w:rsid w:val="00E86F1F"/>
    <w:rsid w:val="00EA4BF9"/>
    <w:rsid w:val="00EB00D3"/>
    <w:rsid w:val="00EB51CF"/>
    <w:rsid w:val="00EB6CEC"/>
    <w:rsid w:val="00EB6D51"/>
    <w:rsid w:val="00EC1639"/>
    <w:rsid w:val="00EC2C55"/>
    <w:rsid w:val="00ED0CBA"/>
    <w:rsid w:val="00EE5000"/>
    <w:rsid w:val="00EF19F2"/>
    <w:rsid w:val="00EF3C64"/>
    <w:rsid w:val="00F072F0"/>
    <w:rsid w:val="00F17CCE"/>
    <w:rsid w:val="00F31354"/>
    <w:rsid w:val="00F31E5F"/>
    <w:rsid w:val="00F37681"/>
    <w:rsid w:val="00F416F2"/>
    <w:rsid w:val="00F41FD8"/>
    <w:rsid w:val="00F441BC"/>
    <w:rsid w:val="00F533CF"/>
    <w:rsid w:val="00F6361A"/>
    <w:rsid w:val="00F63C25"/>
    <w:rsid w:val="00F63F58"/>
    <w:rsid w:val="00F67EF7"/>
    <w:rsid w:val="00F73270"/>
    <w:rsid w:val="00F872EF"/>
    <w:rsid w:val="00F87FB0"/>
    <w:rsid w:val="00F928D9"/>
    <w:rsid w:val="00F9455E"/>
    <w:rsid w:val="00FA74AB"/>
    <w:rsid w:val="00FB3149"/>
    <w:rsid w:val="00FC450F"/>
    <w:rsid w:val="00FD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15AB5"/>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aliases w:val="Gruppen,KafmBedÜberschrift"/>
    <w:basedOn w:val="Normal"/>
    <w:link w:val="Heading1Char"/>
    <w:uiPriority w:val="9"/>
    <w:qFormat/>
    <w:rsid w:val="00932C8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qFormat/>
    <w:rsid w:val="00865BEB"/>
    <w:pPr>
      <w:spacing w:before="100" w:beforeAutospacing="1" w:after="100" w:afterAutospacing="1"/>
      <w:outlineLvl w:val="1"/>
    </w:pPr>
    <w:rPr>
      <w:rFonts w:ascii="Times New Roman" w:hAnsi="Times New Roman"/>
      <w:b/>
      <w:bCs/>
      <w:sz w:val="36"/>
      <w:szCs w:val="36"/>
    </w:rPr>
  </w:style>
  <w:style w:type="paragraph" w:styleId="Heading4">
    <w:name w:val="heading 4"/>
    <w:basedOn w:val="Normal"/>
    <w:next w:val="Normal"/>
    <w:link w:val="Heading4Char"/>
    <w:qFormat/>
    <w:rsid w:val="003C3F9F"/>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B4440B"/>
    <w:rPr>
      <w:color w:val="605E5C"/>
      <w:shd w:val="clear" w:color="auto" w:fill="E1DFDD"/>
    </w:rPr>
  </w:style>
  <w:style w:type="character" w:customStyle="1" w:styleId="ListParagraphChar">
    <w:name w:val="List Paragraph Char"/>
    <w:link w:val="ListParagraph"/>
    <w:uiPriority w:val="34"/>
    <w:rsid w:val="00562D77"/>
    <w:rPr>
      <w:rFonts w:ascii="VNI-Times" w:eastAsia="Times New Roman" w:hAnsi="VNI-Times" w:cs="Times New Roman"/>
      <w:sz w:val="28"/>
      <w:szCs w:val="28"/>
    </w:rPr>
  </w:style>
  <w:style w:type="character" w:styleId="Strong">
    <w:name w:val="Strong"/>
    <w:uiPriority w:val="22"/>
    <w:qFormat/>
    <w:rsid w:val="00792B48"/>
    <w:rPr>
      <w:b/>
      <w:bCs/>
    </w:rPr>
  </w:style>
  <w:style w:type="character" w:styleId="Emphasis">
    <w:name w:val="Emphasis"/>
    <w:uiPriority w:val="20"/>
    <w:qFormat/>
    <w:rsid w:val="00792B48"/>
    <w:rPr>
      <w:i/>
      <w:iCs/>
    </w:rPr>
  </w:style>
  <w:style w:type="character" w:customStyle="1" w:styleId="Heading2Char">
    <w:name w:val="Heading 2 Char"/>
    <w:basedOn w:val="DefaultParagraphFont"/>
    <w:link w:val="Heading2"/>
    <w:rsid w:val="00865BEB"/>
    <w:rPr>
      <w:rFonts w:ascii="Times New Roman" w:eastAsia="Times New Roman" w:hAnsi="Times New Roman" w:cs="Times New Roman"/>
      <w:b/>
      <w:bCs/>
      <w:sz w:val="36"/>
      <w:szCs w:val="36"/>
    </w:rPr>
  </w:style>
  <w:style w:type="character" w:customStyle="1" w:styleId="Heading1Char">
    <w:name w:val="Heading 1 Char"/>
    <w:aliases w:val="Gruppen Char,KafmBedÜberschrift Char"/>
    <w:basedOn w:val="DefaultParagraphFont"/>
    <w:link w:val="Heading1"/>
    <w:uiPriority w:val="9"/>
    <w:rsid w:val="00932C8E"/>
    <w:rPr>
      <w:rFonts w:ascii="Times New Roman" w:eastAsia="Times New Roman" w:hAnsi="Times New Roman" w:cs="Times New Roman"/>
      <w:b/>
      <w:bCs/>
      <w:kern w:val="36"/>
      <w:sz w:val="48"/>
      <w:szCs w:val="48"/>
    </w:rPr>
  </w:style>
  <w:style w:type="character" w:customStyle="1" w:styleId="fontstyle01">
    <w:name w:val="fontstyle01"/>
    <w:rsid w:val="00932C8E"/>
    <w:rPr>
      <w:rFonts w:ascii="TimesNewRomanPSMT" w:hAnsi="TimesNewRomanPSMT" w:hint="default"/>
      <w:b w:val="0"/>
      <w:bCs w:val="0"/>
      <w:i w:val="0"/>
      <w:iCs w:val="0"/>
      <w:color w:val="000000"/>
      <w:sz w:val="24"/>
      <w:szCs w:val="24"/>
    </w:rPr>
  </w:style>
  <w:style w:type="character" w:customStyle="1" w:styleId="Heading4Char">
    <w:name w:val="Heading 4 Char"/>
    <w:basedOn w:val="DefaultParagraphFont"/>
    <w:link w:val="Heading4"/>
    <w:rsid w:val="003C3F9F"/>
    <w:rPr>
      <w:rFonts w:ascii="Calibri" w:eastAsia="Times New Roman" w:hAnsi="Calibri" w:cs="Times New Roman"/>
      <w:b/>
      <w:bCs/>
      <w:sz w:val="28"/>
      <w:szCs w:val="28"/>
      <w:lang w:val="x-none" w:eastAsia="x-none"/>
    </w:rPr>
  </w:style>
  <w:style w:type="character" w:styleId="UnresolvedMention">
    <w:name w:val="Unresolved Mention"/>
    <w:basedOn w:val="DefaultParagraphFont"/>
    <w:uiPriority w:val="99"/>
    <w:semiHidden/>
    <w:unhideWhenUsed/>
    <w:rsid w:val="000A2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0270">
      <w:bodyDiv w:val="1"/>
      <w:marLeft w:val="0"/>
      <w:marRight w:val="0"/>
      <w:marTop w:val="0"/>
      <w:marBottom w:val="0"/>
      <w:divBdr>
        <w:top w:val="none" w:sz="0" w:space="0" w:color="auto"/>
        <w:left w:val="none" w:sz="0" w:space="0" w:color="auto"/>
        <w:bottom w:val="none" w:sz="0" w:space="0" w:color="auto"/>
        <w:right w:val="none" w:sz="0" w:space="0" w:color="auto"/>
      </w:divBdr>
    </w:div>
    <w:div w:id="20146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nguyenco.vn" TargetMode="External"/><Relationship Id="rId13" Type="http://schemas.openxmlformats.org/officeDocument/2006/relationships/hyperlink" Target="mailto:service@vietnguyenco.v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ongvietnguyenc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ervice@vietnguyenco.v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F405-C169-4153-A01C-D87AE831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Win 10</cp:lastModifiedBy>
  <cp:revision>7</cp:revision>
  <dcterms:created xsi:type="dcterms:W3CDTF">2020-03-17T15:14:00Z</dcterms:created>
  <dcterms:modified xsi:type="dcterms:W3CDTF">2020-03-23T15:35:00Z</dcterms:modified>
</cp:coreProperties>
</file>