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proofErr w:type="spellStart"/>
      <w:proofErr w:type="gram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sidR="008B4918">
        <w:rPr>
          <w:rFonts w:ascii="Times New Roman" w:hAnsi="Times New Roman"/>
          <w:bCs/>
          <w:sz w:val="24"/>
          <w:szCs w:val="24"/>
        </w:rPr>
        <w:t>..</w:t>
      </w:r>
      <w:proofErr w:type="gramEnd"/>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r w:rsidR="000C6CC2">
        <w:fldChar w:fldCharType="begin"/>
      </w:r>
      <w:r w:rsidR="000C6CC2">
        <w:instrText xml:space="preserve"> HYPERLINK "http://www.vietnguyenco.vn" </w:instrText>
      </w:r>
      <w:r w:rsidR="000C6CC2">
        <w:fldChar w:fldCharType="separate"/>
      </w:r>
      <w:r w:rsidR="0030635D" w:rsidRPr="000E6A30">
        <w:rPr>
          <w:rStyle w:val="Hyperlink"/>
          <w:rFonts w:ascii="Times New Roman" w:hAnsi="Times New Roman"/>
          <w:sz w:val="24"/>
          <w:szCs w:val="24"/>
          <w:lang w:val="vi-VN"/>
        </w:rPr>
        <w:t>www.vietnguyenco.vn</w:t>
      </w:r>
      <w:r w:rsidR="000C6CC2">
        <w:rPr>
          <w:rStyle w:val="Hyperlink"/>
          <w:rFonts w:ascii="Times New Roman" w:hAnsi="Times New Roman"/>
          <w:sz w:val="24"/>
          <w:szCs w:val="24"/>
          <w:lang w:val="vi-VN"/>
        </w:rPr>
        <w:fldChar w:fldCharType="end"/>
      </w:r>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5161E" w:rsidRPr="00AE22BB" w14:paraId="1FC421D9" w14:textId="77777777" w:rsidTr="0027732E">
        <w:trPr>
          <w:gridAfter w:val="1"/>
          <w:wAfter w:w="13" w:type="dxa"/>
          <w:jc w:val="center"/>
        </w:trPr>
        <w:tc>
          <w:tcPr>
            <w:tcW w:w="618" w:type="dxa"/>
          </w:tcPr>
          <w:p w14:paraId="5CEE2681" w14:textId="1DCBF29E" w:rsidR="0045161E" w:rsidRPr="0045161E" w:rsidRDefault="0045161E" w:rsidP="0045161E">
            <w:pPr>
              <w:jc w:val="center"/>
              <w:rPr>
                <w:rFonts w:ascii="Times New Roman" w:hAnsi="Times New Roman"/>
                <w:b/>
                <w:sz w:val="24"/>
                <w:szCs w:val="24"/>
              </w:rPr>
            </w:pPr>
            <w:r w:rsidRPr="0045161E">
              <w:rPr>
                <w:rFonts w:ascii="Times New Roman" w:hAnsi="Times New Roman"/>
                <w:b/>
                <w:lang w:val="vi-VN"/>
              </w:rPr>
              <w:t>1</w:t>
            </w:r>
          </w:p>
        </w:tc>
        <w:tc>
          <w:tcPr>
            <w:tcW w:w="822" w:type="dxa"/>
          </w:tcPr>
          <w:p w14:paraId="37481D72" w14:textId="6763EC03" w:rsidR="0045161E" w:rsidRPr="0045161E" w:rsidRDefault="0045161E" w:rsidP="0045161E">
            <w:pPr>
              <w:jc w:val="center"/>
              <w:rPr>
                <w:rFonts w:ascii="Times New Roman" w:hAnsi="Times New Roman"/>
                <w:b/>
                <w:sz w:val="24"/>
                <w:szCs w:val="24"/>
              </w:rPr>
            </w:pPr>
            <w:r w:rsidRPr="0045161E">
              <w:rPr>
                <w:rFonts w:ascii="Times New Roman" w:hAnsi="Times New Roman"/>
                <w:b/>
                <w:sz w:val="26"/>
                <w:szCs w:val="26"/>
                <w:lang w:val="vi-VN"/>
              </w:rPr>
              <w:t>TE-PUFPLUSBLX</w:t>
            </w:r>
          </w:p>
        </w:tc>
        <w:tc>
          <w:tcPr>
            <w:tcW w:w="4680" w:type="dxa"/>
          </w:tcPr>
          <w:p w14:paraId="415AD46C" w14:textId="77777777" w:rsidR="0045161E" w:rsidRPr="0045161E" w:rsidRDefault="0045161E" w:rsidP="0045161E">
            <w:pPr>
              <w:rPr>
                <w:rFonts w:ascii="Times New Roman" w:hAnsi="Times New Roman"/>
                <w:b/>
                <w:bCs/>
                <w:snapToGrid w:val="0"/>
              </w:rPr>
            </w:pPr>
            <w:r w:rsidRPr="0045161E">
              <w:rPr>
                <w:rFonts w:ascii="Times New Roman" w:hAnsi="Times New Roman"/>
                <w:b/>
                <w:bCs/>
                <w:snapToGrid w:val="0"/>
                <w:lang w:val="vi-VN"/>
              </w:rPr>
              <w:t xml:space="preserve">Thiết bị lấy mẫu bụi </w:t>
            </w:r>
            <w:r w:rsidRPr="0045161E">
              <w:rPr>
                <w:rFonts w:ascii="Times New Roman" w:hAnsi="Times New Roman"/>
                <w:b/>
                <w:bCs/>
                <w:snapToGrid w:val="0"/>
              </w:rPr>
              <w:t xml:space="preserve">PUF </w:t>
            </w:r>
            <w:proofErr w:type="spellStart"/>
            <w:r w:rsidRPr="0045161E">
              <w:rPr>
                <w:rFonts w:ascii="Times New Roman" w:hAnsi="Times New Roman"/>
                <w:b/>
                <w:bCs/>
                <w:snapToGrid w:val="0"/>
              </w:rPr>
              <w:t>theo</w:t>
            </w:r>
            <w:proofErr w:type="spellEnd"/>
            <w:r w:rsidRPr="0045161E">
              <w:rPr>
                <w:rFonts w:ascii="Times New Roman" w:hAnsi="Times New Roman"/>
                <w:b/>
                <w:bCs/>
                <w:snapToGrid w:val="0"/>
              </w:rPr>
              <w:t xml:space="preserve"> </w:t>
            </w:r>
            <w:proofErr w:type="spellStart"/>
            <w:r w:rsidRPr="0045161E">
              <w:rPr>
                <w:rFonts w:ascii="Times New Roman" w:hAnsi="Times New Roman"/>
                <w:b/>
                <w:bCs/>
                <w:snapToGrid w:val="0"/>
              </w:rPr>
              <w:t>phương</w:t>
            </w:r>
            <w:proofErr w:type="spellEnd"/>
            <w:r w:rsidRPr="0045161E">
              <w:rPr>
                <w:rFonts w:ascii="Times New Roman" w:hAnsi="Times New Roman"/>
                <w:b/>
                <w:bCs/>
                <w:snapToGrid w:val="0"/>
              </w:rPr>
              <w:t xml:space="preserve"> </w:t>
            </w:r>
            <w:proofErr w:type="spellStart"/>
            <w:r w:rsidRPr="0045161E">
              <w:rPr>
                <w:rFonts w:ascii="Times New Roman" w:hAnsi="Times New Roman"/>
                <w:b/>
                <w:bCs/>
                <w:snapToGrid w:val="0"/>
              </w:rPr>
              <w:t>pháp</w:t>
            </w:r>
            <w:proofErr w:type="spellEnd"/>
            <w:r w:rsidRPr="0045161E">
              <w:rPr>
                <w:rFonts w:ascii="Times New Roman" w:hAnsi="Times New Roman"/>
                <w:b/>
                <w:bCs/>
                <w:snapToGrid w:val="0"/>
              </w:rPr>
              <w:t xml:space="preserve"> US EPA method TO-9A</w:t>
            </w:r>
          </w:p>
          <w:p w14:paraId="54940A00" w14:textId="77777777" w:rsidR="0045161E" w:rsidRPr="0045161E" w:rsidRDefault="0045161E" w:rsidP="0045161E">
            <w:pPr>
              <w:rPr>
                <w:rFonts w:ascii="Times New Roman" w:hAnsi="Times New Roman"/>
                <w:b/>
                <w:bCs/>
                <w:snapToGrid w:val="0"/>
              </w:rPr>
            </w:pPr>
            <w:r w:rsidRPr="0045161E">
              <w:rPr>
                <w:rFonts w:ascii="Times New Roman" w:hAnsi="Times New Roman"/>
                <w:b/>
                <w:bCs/>
                <w:snapToGrid w:val="0"/>
              </w:rPr>
              <w:t xml:space="preserve">Model: </w:t>
            </w:r>
            <w:r w:rsidRPr="0045161E">
              <w:rPr>
                <w:rFonts w:ascii="Times New Roman" w:hAnsi="Times New Roman"/>
                <w:b/>
                <w:sz w:val="26"/>
                <w:szCs w:val="26"/>
                <w:lang w:val="vi-VN"/>
              </w:rPr>
              <w:t>TE-PUFPLUSBLX</w:t>
            </w:r>
          </w:p>
          <w:p w14:paraId="4E5088E0" w14:textId="77777777" w:rsidR="0045161E" w:rsidRPr="0045161E" w:rsidRDefault="0045161E" w:rsidP="0045161E">
            <w:pPr>
              <w:shd w:val="clear" w:color="auto" w:fill="FFFFFF"/>
              <w:spacing w:line="276" w:lineRule="auto"/>
              <w:rPr>
                <w:rFonts w:ascii="Times New Roman" w:hAnsi="Times New Roman"/>
                <w:b/>
              </w:rPr>
            </w:pPr>
            <w:proofErr w:type="spellStart"/>
            <w:r w:rsidRPr="0045161E">
              <w:rPr>
                <w:rFonts w:ascii="Times New Roman" w:hAnsi="Times New Roman"/>
                <w:b/>
              </w:rPr>
              <w:t>Hãng</w:t>
            </w:r>
            <w:proofErr w:type="spellEnd"/>
            <w:r w:rsidRPr="0045161E">
              <w:rPr>
                <w:rFonts w:ascii="Times New Roman" w:hAnsi="Times New Roman"/>
                <w:b/>
              </w:rPr>
              <w:t xml:space="preserve"> </w:t>
            </w:r>
            <w:proofErr w:type="spellStart"/>
            <w:r w:rsidRPr="0045161E">
              <w:rPr>
                <w:rFonts w:ascii="Times New Roman" w:hAnsi="Times New Roman"/>
                <w:b/>
              </w:rPr>
              <w:t>sản</w:t>
            </w:r>
            <w:proofErr w:type="spellEnd"/>
            <w:r w:rsidRPr="0045161E">
              <w:rPr>
                <w:rFonts w:ascii="Times New Roman" w:hAnsi="Times New Roman"/>
                <w:b/>
              </w:rPr>
              <w:t xml:space="preserve"> </w:t>
            </w:r>
            <w:proofErr w:type="spellStart"/>
            <w:r w:rsidRPr="0045161E">
              <w:rPr>
                <w:rFonts w:ascii="Times New Roman" w:hAnsi="Times New Roman"/>
                <w:b/>
              </w:rPr>
              <w:t>xuất</w:t>
            </w:r>
            <w:proofErr w:type="spellEnd"/>
            <w:r w:rsidRPr="0045161E">
              <w:rPr>
                <w:rFonts w:ascii="Times New Roman" w:hAnsi="Times New Roman"/>
                <w:b/>
              </w:rPr>
              <w:t xml:space="preserve">: TISCH – </w:t>
            </w:r>
            <w:proofErr w:type="spellStart"/>
            <w:r w:rsidRPr="0045161E">
              <w:rPr>
                <w:rFonts w:ascii="Times New Roman" w:hAnsi="Times New Roman"/>
                <w:b/>
              </w:rPr>
              <w:t>Mỹ</w:t>
            </w:r>
            <w:proofErr w:type="spellEnd"/>
          </w:p>
          <w:p w14:paraId="029FE247" w14:textId="77777777" w:rsidR="0045161E" w:rsidRPr="0045161E" w:rsidRDefault="0045161E" w:rsidP="0045161E">
            <w:pPr>
              <w:shd w:val="clear" w:color="auto" w:fill="FFFFFF"/>
              <w:spacing w:line="276" w:lineRule="auto"/>
              <w:rPr>
                <w:rFonts w:ascii="Times New Roman" w:hAnsi="Times New Roman"/>
                <w:b/>
              </w:rPr>
            </w:pPr>
            <w:proofErr w:type="spellStart"/>
            <w:r w:rsidRPr="0045161E">
              <w:rPr>
                <w:rFonts w:ascii="Times New Roman" w:hAnsi="Times New Roman"/>
                <w:b/>
              </w:rPr>
              <w:t>Xuất</w:t>
            </w:r>
            <w:proofErr w:type="spellEnd"/>
            <w:r w:rsidRPr="0045161E">
              <w:rPr>
                <w:rFonts w:ascii="Times New Roman" w:hAnsi="Times New Roman"/>
                <w:b/>
              </w:rPr>
              <w:t xml:space="preserve"> </w:t>
            </w:r>
            <w:proofErr w:type="spellStart"/>
            <w:r w:rsidRPr="0045161E">
              <w:rPr>
                <w:rFonts w:ascii="Times New Roman" w:hAnsi="Times New Roman"/>
                <w:b/>
              </w:rPr>
              <w:t>xứ</w:t>
            </w:r>
            <w:proofErr w:type="spellEnd"/>
            <w:r w:rsidRPr="0045161E">
              <w:rPr>
                <w:rFonts w:ascii="Times New Roman" w:hAnsi="Times New Roman"/>
                <w:b/>
              </w:rPr>
              <w:t xml:space="preserve">: </w:t>
            </w:r>
            <w:proofErr w:type="spellStart"/>
            <w:r w:rsidRPr="0045161E">
              <w:rPr>
                <w:rFonts w:ascii="Times New Roman" w:hAnsi="Times New Roman"/>
                <w:b/>
              </w:rPr>
              <w:t>Mỹ</w:t>
            </w:r>
            <w:proofErr w:type="spellEnd"/>
          </w:p>
          <w:p w14:paraId="4AB87CA8" w14:textId="77777777" w:rsidR="0045161E" w:rsidRPr="0045161E" w:rsidRDefault="0045161E" w:rsidP="0045161E">
            <w:pPr>
              <w:rPr>
                <w:rFonts w:ascii="Times New Roman" w:hAnsi="Times New Roman"/>
                <w:b/>
                <w:bCs/>
                <w:snapToGrid w:val="0"/>
              </w:rPr>
            </w:pPr>
            <w:r w:rsidRPr="0045161E">
              <w:rPr>
                <w:rFonts w:ascii="Times New Roman" w:hAnsi="Times New Roman"/>
              </w:rPr>
              <w:fldChar w:fldCharType="begin"/>
            </w:r>
            <w:r w:rsidRPr="0045161E">
              <w:rPr>
                <w:rFonts w:ascii="Times New Roman" w:hAnsi="Times New Roman"/>
              </w:rPr>
              <w:instrText xml:space="preserve"> INCLUDEPICTURE "http://www.hi-q.net/images/Products/PufheadX(9z2cx2).jpg" \* MERGEFORMATINET </w:instrText>
            </w:r>
            <w:r w:rsidRPr="0045161E">
              <w:rPr>
                <w:rFonts w:ascii="Times New Roman" w:hAnsi="Times New Roman"/>
              </w:rPr>
              <w:fldChar w:fldCharType="separate"/>
            </w:r>
            <w:r w:rsidRPr="0045161E">
              <w:rPr>
                <w:rFonts w:ascii="Times New Roman" w:hAnsi="Times New Roman"/>
              </w:rPr>
              <w:fldChar w:fldCharType="begin"/>
            </w:r>
            <w:r w:rsidRPr="0045161E">
              <w:rPr>
                <w:rFonts w:ascii="Times New Roman" w:hAnsi="Times New Roman"/>
              </w:rPr>
              <w:instrText xml:space="preserve"> INCLUDEPICTURE  "http://www.hi-q.net/images/Products/PufheadX(9z2cx2).jpg" \* MERGEFORMATINET </w:instrText>
            </w:r>
            <w:r w:rsidRPr="0045161E">
              <w:rPr>
                <w:rFonts w:ascii="Times New Roman" w:hAnsi="Times New Roman"/>
              </w:rPr>
              <w:fldChar w:fldCharType="end"/>
            </w:r>
            <w:r w:rsidRPr="0045161E">
              <w:rPr>
                <w:rFonts w:ascii="Times New Roman" w:hAnsi="Times New Roman"/>
              </w:rPr>
              <w:fldChar w:fldCharType="end"/>
            </w:r>
          </w:p>
          <w:p w14:paraId="22932216" w14:textId="77777777" w:rsidR="0045161E" w:rsidRPr="0045161E" w:rsidRDefault="0045161E" w:rsidP="0045161E">
            <w:pPr>
              <w:rPr>
                <w:rFonts w:ascii="Times New Roman" w:hAnsi="Times New Roman"/>
                <w:b/>
                <w:bCs/>
                <w:snapToGrid w:val="0"/>
              </w:rPr>
            </w:pPr>
            <w:r w:rsidRPr="0045161E">
              <w:rPr>
                <w:rFonts w:ascii="Times New Roman" w:hAnsi="Times New Roman"/>
                <w:b/>
                <w:bCs/>
                <w:snapToGrid w:val="0"/>
              </w:rPr>
              <w:t xml:space="preserve">1.   </w:t>
            </w:r>
            <w:proofErr w:type="spellStart"/>
            <w:r w:rsidRPr="0045161E">
              <w:rPr>
                <w:rFonts w:ascii="Times New Roman" w:hAnsi="Times New Roman"/>
                <w:b/>
                <w:bCs/>
                <w:snapToGrid w:val="0"/>
              </w:rPr>
              <w:t>Tính</w:t>
            </w:r>
            <w:proofErr w:type="spellEnd"/>
            <w:r w:rsidRPr="0045161E">
              <w:rPr>
                <w:rFonts w:ascii="Times New Roman" w:hAnsi="Times New Roman"/>
                <w:b/>
                <w:bCs/>
                <w:snapToGrid w:val="0"/>
              </w:rPr>
              <w:t xml:space="preserve"> </w:t>
            </w:r>
            <w:proofErr w:type="spellStart"/>
            <w:r w:rsidRPr="0045161E">
              <w:rPr>
                <w:rFonts w:ascii="Times New Roman" w:hAnsi="Times New Roman"/>
                <w:b/>
                <w:bCs/>
                <w:snapToGrid w:val="0"/>
              </w:rPr>
              <w:t>năng</w:t>
            </w:r>
            <w:proofErr w:type="spellEnd"/>
            <w:r w:rsidRPr="0045161E">
              <w:rPr>
                <w:rFonts w:ascii="Times New Roman" w:hAnsi="Times New Roman"/>
                <w:b/>
                <w:bCs/>
                <w:snapToGrid w:val="0"/>
              </w:rPr>
              <w:t xml:space="preserve"> </w:t>
            </w:r>
            <w:proofErr w:type="spellStart"/>
            <w:r w:rsidRPr="0045161E">
              <w:rPr>
                <w:rFonts w:ascii="Times New Roman" w:hAnsi="Times New Roman"/>
                <w:b/>
                <w:bCs/>
                <w:snapToGrid w:val="0"/>
              </w:rPr>
              <w:t>kỹ</w:t>
            </w:r>
            <w:proofErr w:type="spellEnd"/>
            <w:r w:rsidRPr="0045161E">
              <w:rPr>
                <w:rFonts w:ascii="Times New Roman" w:hAnsi="Times New Roman"/>
                <w:b/>
                <w:bCs/>
                <w:snapToGrid w:val="0"/>
              </w:rPr>
              <w:t xml:space="preserve"> </w:t>
            </w:r>
            <w:proofErr w:type="spellStart"/>
            <w:r w:rsidRPr="0045161E">
              <w:rPr>
                <w:rFonts w:ascii="Times New Roman" w:hAnsi="Times New Roman"/>
                <w:b/>
                <w:bCs/>
                <w:snapToGrid w:val="0"/>
              </w:rPr>
              <w:t>thuật</w:t>
            </w:r>
            <w:proofErr w:type="spellEnd"/>
            <w:r w:rsidRPr="0045161E">
              <w:rPr>
                <w:rFonts w:ascii="Times New Roman" w:hAnsi="Times New Roman"/>
                <w:b/>
                <w:bCs/>
                <w:snapToGrid w:val="0"/>
              </w:rPr>
              <w:t>:</w:t>
            </w:r>
          </w:p>
          <w:p w14:paraId="018F6370"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Trạm</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PUF </w:t>
            </w:r>
            <w:proofErr w:type="spellStart"/>
            <w:r w:rsidRPr="0045161E">
              <w:rPr>
                <w:rFonts w:ascii="Times New Roman" w:hAnsi="Times New Roman"/>
              </w:rPr>
              <w:t>là</w:t>
            </w:r>
            <w:proofErr w:type="spellEnd"/>
            <w:r w:rsidRPr="0045161E">
              <w:rPr>
                <w:rFonts w:ascii="Times New Roman" w:hAnsi="Times New Roman"/>
              </w:rPr>
              <w:t xml:space="preserve"> </w:t>
            </w: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w:t>
            </w:r>
            <w:proofErr w:type="spellStart"/>
            <w:r w:rsidRPr="0045161E">
              <w:rPr>
                <w:rFonts w:ascii="Times New Roman" w:hAnsi="Times New Roman"/>
              </w:rPr>
              <w:t>bọt</w:t>
            </w:r>
            <w:proofErr w:type="spellEnd"/>
            <w:r w:rsidRPr="0045161E">
              <w:rPr>
                <w:rFonts w:ascii="Times New Roman" w:hAnsi="Times New Roman"/>
              </w:rPr>
              <w:t xml:space="preserve"> polyurethane </w:t>
            </w:r>
            <w:proofErr w:type="spellStart"/>
            <w:r w:rsidRPr="0045161E">
              <w:rPr>
                <w:rFonts w:ascii="Times New Roman" w:hAnsi="Times New Roman"/>
              </w:rPr>
              <w:t>được</w:t>
            </w:r>
            <w:proofErr w:type="spellEnd"/>
            <w:r w:rsidRPr="0045161E">
              <w:rPr>
                <w:rFonts w:ascii="Times New Roman" w:hAnsi="Times New Roman"/>
              </w:rPr>
              <w:t xml:space="preserve"> </w:t>
            </w:r>
            <w:proofErr w:type="spellStart"/>
            <w:r w:rsidRPr="0045161E">
              <w:rPr>
                <w:rFonts w:ascii="Times New Roman" w:hAnsi="Times New Roman"/>
              </w:rPr>
              <w:t>sử</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để</w:t>
            </w:r>
            <w:proofErr w:type="spellEnd"/>
            <w:r w:rsidRPr="0045161E">
              <w:rPr>
                <w:rFonts w:ascii="Times New Roman" w:hAnsi="Times New Roman"/>
              </w:rPr>
              <w:t xml:space="preserve"> </w:t>
            </w:r>
            <w:proofErr w:type="spellStart"/>
            <w:r w:rsidRPr="0045161E">
              <w:rPr>
                <w:rFonts w:ascii="Times New Roman" w:hAnsi="Times New Roman"/>
              </w:rPr>
              <w:t>thu</w:t>
            </w:r>
            <w:proofErr w:type="spellEnd"/>
            <w:r w:rsidRPr="0045161E">
              <w:rPr>
                <w:rFonts w:ascii="Times New Roman" w:hAnsi="Times New Roman"/>
              </w:rPr>
              <w:t xml:space="preserve"> </w:t>
            </w:r>
            <w:proofErr w:type="spellStart"/>
            <w:r w:rsidRPr="0045161E">
              <w:rPr>
                <w:rFonts w:ascii="Times New Roman" w:hAnsi="Times New Roman"/>
              </w:rPr>
              <w:t>thập</w:t>
            </w:r>
            <w:proofErr w:type="spellEnd"/>
            <w:r w:rsidRPr="0045161E">
              <w:rPr>
                <w:rFonts w:ascii="Times New Roman" w:hAnsi="Times New Roman"/>
              </w:rPr>
              <w:t xml:space="preserve"> </w:t>
            </w:r>
            <w:proofErr w:type="spellStart"/>
            <w:r w:rsidRPr="0045161E">
              <w:rPr>
                <w:rFonts w:ascii="Times New Roman" w:hAnsi="Times New Roman"/>
              </w:rPr>
              <w:t>các</w:t>
            </w:r>
            <w:proofErr w:type="spellEnd"/>
            <w:r w:rsidRPr="0045161E">
              <w:rPr>
                <w:rFonts w:ascii="Times New Roman" w:hAnsi="Times New Roman"/>
              </w:rPr>
              <w:t xml:space="preserve"> </w:t>
            </w:r>
            <w:proofErr w:type="spellStart"/>
            <w:r w:rsidRPr="0045161E">
              <w:rPr>
                <w:rFonts w:ascii="Times New Roman" w:hAnsi="Times New Roman"/>
              </w:rPr>
              <w:t>hợp</w:t>
            </w:r>
            <w:proofErr w:type="spellEnd"/>
            <w:r w:rsidRPr="0045161E">
              <w:rPr>
                <w:rFonts w:ascii="Times New Roman" w:hAnsi="Times New Roman"/>
              </w:rPr>
              <w:t xml:space="preserve"> </w:t>
            </w:r>
            <w:proofErr w:type="spellStart"/>
            <w:r w:rsidRPr="0045161E">
              <w:rPr>
                <w:rFonts w:ascii="Times New Roman" w:hAnsi="Times New Roman"/>
              </w:rPr>
              <w:t>chất</w:t>
            </w:r>
            <w:proofErr w:type="spellEnd"/>
            <w:r w:rsidRPr="0045161E">
              <w:rPr>
                <w:rFonts w:ascii="Times New Roman" w:hAnsi="Times New Roman"/>
              </w:rPr>
              <w:t xml:space="preserve"> </w:t>
            </w:r>
            <w:proofErr w:type="spellStart"/>
            <w:r w:rsidRPr="0045161E">
              <w:rPr>
                <w:rFonts w:ascii="Times New Roman" w:hAnsi="Times New Roman"/>
              </w:rPr>
              <w:t>hữu</w:t>
            </w:r>
            <w:proofErr w:type="spellEnd"/>
            <w:r w:rsidRPr="0045161E">
              <w:rPr>
                <w:rFonts w:ascii="Times New Roman" w:hAnsi="Times New Roman"/>
              </w:rPr>
              <w:t xml:space="preserve"> </w:t>
            </w:r>
            <w:proofErr w:type="spellStart"/>
            <w:r w:rsidRPr="0045161E">
              <w:rPr>
                <w:rFonts w:ascii="Times New Roman" w:hAnsi="Times New Roman"/>
              </w:rPr>
              <w:t>cơ</w:t>
            </w:r>
            <w:proofErr w:type="spellEnd"/>
            <w:r w:rsidRPr="0045161E">
              <w:rPr>
                <w:rFonts w:ascii="Times New Roman" w:hAnsi="Times New Roman"/>
              </w:rPr>
              <w:t xml:space="preserve"> </w:t>
            </w:r>
            <w:proofErr w:type="spellStart"/>
            <w:r w:rsidRPr="0045161E">
              <w:rPr>
                <w:rFonts w:ascii="Times New Roman" w:hAnsi="Times New Roman"/>
              </w:rPr>
              <w:t>dễ</w:t>
            </w:r>
            <w:proofErr w:type="spellEnd"/>
            <w:r w:rsidRPr="0045161E">
              <w:rPr>
                <w:rFonts w:ascii="Times New Roman" w:hAnsi="Times New Roman"/>
              </w:rPr>
              <w:t xml:space="preserve"> bay </w:t>
            </w:r>
            <w:proofErr w:type="spellStart"/>
            <w:r w:rsidRPr="0045161E">
              <w:rPr>
                <w:rFonts w:ascii="Times New Roman" w:hAnsi="Times New Roman"/>
              </w:rPr>
              <w:t>hơi</w:t>
            </w:r>
            <w:proofErr w:type="spellEnd"/>
            <w:r w:rsidRPr="0045161E">
              <w:rPr>
                <w:rFonts w:ascii="Times New Roman" w:hAnsi="Times New Roman"/>
              </w:rPr>
              <w:t xml:space="preserve"> (VOC) </w:t>
            </w:r>
            <w:proofErr w:type="spellStart"/>
            <w:r w:rsidRPr="0045161E">
              <w:rPr>
                <w:rFonts w:ascii="Times New Roman" w:hAnsi="Times New Roman"/>
              </w:rPr>
              <w:t>và</w:t>
            </w:r>
            <w:proofErr w:type="spellEnd"/>
            <w:r w:rsidRPr="0045161E">
              <w:rPr>
                <w:rFonts w:ascii="Times New Roman" w:hAnsi="Times New Roman"/>
              </w:rPr>
              <w:t xml:space="preserve"> </w:t>
            </w:r>
            <w:proofErr w:type="spellStart"/>
            <w:r w:rsidRPr="0045161E">
              <w:rPr>
                <w:rFonts w:ascii="Times New Roman" w:hAnsi="Times New Roman"/>
              </w:rPr>
              <w:t>các</w:t>
            </w:r>
            <w:proofErr w:type="spellEnd"/>
            <w:r w:rsidRPr="0045161E">
              <w:rPr>
                <w:rFonts w:ascii="Times New Roman" w:hAnsi="Times New Roman"/>
              </w:rPr>
              <w:t xml:space="preserve"> </w:t>
            </w:r>
            <w:proofErr w:type="spellStart"/>
            <w:r w:rsidRPr="0045161E">
              <w:rPr>
                <w:rFonts w:ascii="Times New Roman" w:hAnsi="Times New Roman"/>
              </w:rPr>
              <w:t>hạt</w:t>
            </w:r>
            <w:proofErr w:type="spellEnd"/>
            <w:r w:rsidRPr="0045161E">
              <w:rPr>
                <w:rFonts w:ascii="Times New Roman" w:hAnsi="Times New Roman"/>
              </w:rPr>
              <w:t xml:space="preserve">. </w:t>
            </w: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PUF </w:t>
            </w:r>
            <w:proofErr w:type="spellStart"/>
            <w:r w:rsidRPr="0045161E">
              <w:rPr>
                <w:rFonts w:ascii="Times New Roman" w:hAnsi="Times New Roman"/>
              </w:rPr>
              <w:t>sử</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mô-đun</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w:t>
            </w:r>
            <w:proofErr w:type="spellStart"/>
            <w:r w:rsidRPr="0045161E">
              <w:rPr>
                <w:rFonts w:ascii="Times New Roman" w:hAnsi="Times New Roman"/>
              </w:rPr>
              <w:t>kép</w:t>
            </w:r>
            <w:proofErr w:type="spellEnd"/>
            <w:r w:rsidRPr="0045161E">
              <w:rPr>
                <w:rFonts w:ascii="Times New Roman" w:hAnsi="Times New Roman"/>
              </w:rPr>
              <w:t xml:space="preserve"> </w:t>
            </w:r>
            <w:proofErr w:type="spellStart"/>
            <w:r w:rsidRPr="0045161E">
              <w:rPr>
                <w:rFonts w:ascii="Times New Roman" w:hAnsi="Times New Roman"/>
              </w:rPr>
              <w:t>để</w:t>
            </w:r>
            <w:proofErr w:type="spellEnd"/>
            <w:r w:rsidRPr="0045161E">
              <w:rPr>
                <w:rFonts w:ascii="Times New Roman" w:hAnsi="Times New Roman"/>
              </w:rPr>
              <w:t xml:space="preserve"> </w:t>
            </w:r>
            <w:proofErr w:type="spellStart"/>
            <w:r w:rsidRPr="0045161E">
              <w:rPr>
                <w:rFonts w:ascii="Times New Roman" w:hAnsi="Times New Roman"/>
              </w:rPr>
              <w:t>thu</w:t>
            </w:r>
            <w:proofErr w:type="spellEnd"/>
            <w:r w:rsidRPr="0045161E">
              <w:rPr>
                <w:rFonts w:ascii="Times New Roman" w:hAnsi="Times New Roman"/>
              </w:rPr>
              <w:t xml:space="preserve"> </w:t>
            </w:r>
            <w:proofErr w:type="spellStart"/>
            <w:r w:rsidRPr="0045161E">
              <w:rPr>
                <w:rFonts w:ascii="Times New Roman" w:hAnsi="Times New Roman"/>
              </w:rPr>
              <w:t>thập</w:t>
            </w:r>
            <w:proofErr w:type="spellEnd"/>
            <w:r w:rsidRPr="0045161E">
              <w:rPr>
                <w:rFonts w:ascii="Times New Roman" w:hAnsi="Times New Roman"/>
              </w:rPr>
              <w:t xml:space="preserve"> </w:t>
            </w:r>
            <w:proofErr w:type="spellStart"/>
            <w:r w:rsidRPr="0045161E">
              <w:rPr>
                <w:rFonts w:ascii="Times New Roman" w:hAnsi="Times New Roman"/>
              </w:rPr>
              <w:t>các</w:t>
            </w:r>
            <w:proofErr w:type="spellEnd"/>
            <w:r w:rsidRPr="0045161E">
              <w:rPr>
                <w:rFonts w:ascii="Times New Roman" w:hAnsi="Times New Roman"/>
              </w:rPr>
              <w:t xml:space="preserve"> </w:t>
            </w:r>
            <w:proofErr w:type="spellStart"/>
            <w:r w:rsidRPr="0045161E">
              <w:rPr>
                <w:rFonts w:ascii="Times New Roman" w:hAnsi="Times New Roman"/>
              </w:rPr>
              <w:t>hạt</w:t>
            </w:r>
            <w:proofErr w:type="spellEnd"/>
            <w:r w:rsidRPr="0045161E">
              <w:rPr>
                <w:rFonts w:ascii="Times New Roman" w:hAnsi="Times New Roman"/>
              </w:rPr>
              <w:t xml:space="preserve"> </w:t>
            </w:r>
            <w:proofErr w:type="spellStart"/>
            <w:r w:rsidRPr="0045161E">
              <w:rPr>
                <w:rFonts w:ascii="Times New Roman" w:hAnsi="Times New Roman"/>
              </w:rPr>
              <w:t>bụi</w:t>
            </w:r>
            <w:proofErr w:type="spellEnd"/>
            <w:r w:rsidRPr="0045161E">
              <w:rPr>
                <w:rFonts w:ascii="Times New Roman" w:hAnsi="Times New Roman"/>
              </w:rPr>
              <w:t xml:space="preserve"> </w:t>
            </w:r>
            <w:proofErr w:type="spellStart"/>
            <w:r w:rsidRPr="0045161E">
              <w:rPr>
                <w:rFonts w:ascii="Times New Roman" w:hAnsi="Times New Roman"/>
              </w:rPr>
              <w:t>sinh</w:t>
            </w:r>
            <w:proofErr w:type="spellEnd"/>
            <w:r w:rsidRPr="0045161E">
              <w:rPr>
                <w:rFonts w:ascii="Times New Roman" w:hAnsi="Times New Roman"/>
              </w:rPr>
              <w:t xml:space="preserve"> ra </w:t>
            </w:r>
            <w:proofErr w:type="spellStart"/>
            <w:r w:rsidRPr="0045161E">
              <w:rPr>
                <w:rFonts w:ascii="Times New Roman" w:hAnsi="Times New Roman"/>
              </w:rPr>
              <w:t>trong</w:t>
            </w:r>
            <w:proofErr w:type="spellEnd"/>
            <w:r w:rsidRPr="0045161E">
              <w:rPr>
                <w:rFonts w:ascii="Times New Roman" w:hAnsi="Times New Roman"/>
              </w:rPr>
              <w:t xml:space="preserve"> </w:t>
            </w:r>
            <w:proofErr w:type="spellStart"/>
            <w:r w:rsidRPr="0045161E">
              <w:rPr>
                <w:rFonts w:ascii="Times New Roman" w:hAnsi="Times New Roman"/>
              </w:rPr>
              <w:t>không</w:t>
            </w:r>
            <w:proofErr w:type="spellEnd"/>
            <w:r w:rsidRPr="0045161E">
              <w:rPr>
                <w:rFonts w:ascii="Times New Roman" w:hAnsi="Times New Roman"/>
              </w:rPr>
              <w:t xml:space="preserve"> </w:t>
            </w:r>
            <w:proofErr w:type="spellStart"/>
            <w:r w:rsidRPr="0045161E">
              <w:rPr>
                <w:rFonts w:ascii="Times New Roman" w:hAnsi="Times New Roman"/>
              </w:rPr>
              <w:t>khí</w:t>
            </w:r>
            <w:proofErr w:type="spellEnd"/>
            <w:r w:rsidRPr="0045161E">
              <w:rPr>
                <w:rFonts w:ascii="Times New Roman" w:hAnsi="Times New Roman"/>
              </w:rPr>
              <w:t xml:space="preserve"> </w:t>
            </w:r>
            <w:proofErr w:type="spellStart"/>
            <w:r w:rsidRPr="0045161E">
              <w:rPr>
                <w:rFonts w:ascii="Times New Roman" w:hAnsi="Times New Roman"/>
              </w:rPr>
              <w:t>cũng</w:t>
            </w:r>
            <w:proofErr w:type="spellEnd"/>
            <w:r w:rsidRPr="0045161E">
              <w:rPr>
                <w:rFonts w:ascii="Times New Roman" w:hAnsi="Times New Roman"/>
              </w:rPr>
              <w:t xml:space="preserve"> </w:t>
            </w:r>
            <w:proofErr w:type="spellStart"/>
            <w:r w:rsidRPr="0045161E">
              <w:rPr>
                <w:rFonts w:ascii="Times New Roman" w:hAnsi="Times New Roman"/>
              </w:rPr>
              <w:t>như</w:t>
            </w:r>
            <w:proofErr w:type="spellEnd"/>
            <w:r w:rsidRPr="0045161E">
              <w:rPr>
                <w:rFonts w:ascii="Times New Roman" w:hAnsi="Times New Roman"/>
              </w:rPr>
              <w:t xml:space="preserve"> </w:t>
            </w:r>
            <w:proofErr w:type="spellStart"/>
            <w:r w:rsidRPr="0045161E">
              <w:rPr>
                <w:rFonts w:ascii="Times New Roman" w:hAnsi="Times New Roman"/>
              </w:rPr>
              <w:t>các</w:t>
            </w:r>
            <w:proofErr w:type="spellEnd"/>
            <w:r w:rsidRPr="0045161E">
              <w:rPr>
                <w:rFonts w:ascii="Times New Roman" w:hAnsi="Times New Roman"/>
              </w:rPr>
              <w:t xml:space="preserve"> </w:t>
            </w:r>
            <w:proofErr w:type="spellStart"/>
            <w:r w:rsidRPr="0045161E">
              <w:rPr>
                <w:rFonts w:ascii="Times New Roman" w:hAnsi="Times New Roman"/>
              </w:rPr>
              <w:t>hợp</w:t>
            </w:r>
            <w:proofErr w:type="spellEnd"/>
            <w:r w:rsidRPr="0045161E">
              <w:rPr>
                <w:rFonts w:ascii="Times New Roman" w:hAnsi="Times New Roman"/>
              </w:rPr>
              <w:t xml:space="preserve"> </w:t>
            </w:r>
            <w:proofErr w:type="spellStart"/>
            <w:r w:rsidRPr="0045161E">
              <w:rPr>
                <w:rFonts w:ascii="Times New Roman" w:hAnsi="Times New Roman"/>
              </w:rPr>
              <w:t>chất</w:t>
            </w:r>
            <w:proofErr w:type="spellEnd"/>
            <w:r w:rsidRPr="0045161E">
              <w:rPr>
                <w:rFonts w:ascii="Times New Roman" w:hAnsi="Times New Roman"/>
              </w:rPr>
              <w:t xml:space="preserve"> </w:t>
            </w:r>
            <w:proofErr w:type="spellStart"/>
            <w:r w:rsidRPr="0045161E">
              <w:rPr>
                <w:rFonts w:ascii="Times New Roman" w:hAnsi="Times New Roman"/>
              </w:rPr>
              <w:t>hữu</w:t>
            </w:r>
            <w:proofErr w:type="spellEnd"/>
            <w:r w:rsidRPr="0045161E">
              <w:rPr>
                <w:rFonts w:ascii="Times New Roman" w:hAnsi="Times New Roman"/>
              </w:rPr>
              <w:t xml:space="preserve"> </w:t>
            </w:r>
            <w:proofErr w:type="spellStart"/>
            <w:r w:rsidRPr="0045161E">
              <w:rPr>
                <w:rFonts w:ascii="Times New Roman" w:hAnsi="Times New Roman"/>
              </w:rPr>
              <w:t>cơ</w:t>
            </w:r>
            <w:proofErr w:type="spellEnd"/>
            <w:r w:rsidRPr="0045161E">
              <w:rPr>
                <w:rFonts w:ascii="Times New Roman" w:hAnsi="Times New Roman"/>
              </w:rPr>
              <w:t xml:space="preserve"> </w:t>
            </w:r>
            <w:proofErr w:type="spellStart"/>
            <w:r w:rsidRPr="0045161E">
              <w:rPr>
                <w:rFonts w:ascii="Times New Roman" w:hAnsi="Times New Roman"/>
              </w:rPr>
              <w:t>bán</w:t>
            </w:r>
            <w:proofErr w:type="spellEnd"/>
            <w:r w:rsidRPr="0045161E">
              <w:rPr>
                <w:rFonts w:ascii="Times New Roman" w:hAnsi="Times New Roman"/>
              </w:rPr>
              <w:t xml:space="preserve"> bay </w:t>
            </w:r>
            <w:proofErr w:type="spellStart"/>
            <w:r w:rsidRPr="0045161E">
              <w:rPr>
                <w:rFonts w:ascii="Times New Roman" w:hAnsi="Times New Roman"/>
              </w:rPr>
              <w:t>hơi</w:t>
            </w:r>
            <w:proofErr w:type="spellEnd"/>
            <w:r w:rsidRPr="0045161E">
              <w:rPr>
                <w:rFonts w:ascii="Times New Roman" w:hAnsi="Times New Roman"/>
              </w:rPr>
              <w:t xml:space="preserve"> </w:t>
            </w:r>
            <w:proofErr w:type="spellStart"/>
            <w:r w:rsidRPr="0045161E">
              <w:rPr>
                <w:rFonts w:ascii="Times New Roman" w:hAnsi="Times New Roman"/>
              </w:rPr>
              <w:t>xung</w:t>
            </w:r>
            <w:proofErr w:type="spellEnd"/>
            <w:r w:rsidRPr="0045161E">
              <w:rPr>
                <w:rFonts w:ascii="Times New Roman" w:hAnsi="Times New Roman"/>
              </w:rPr>
              <w:t xml:space="preserve"> </w:t>
            </w:r>
            <w:proofErr w:type="spellStart"/>
            <w:proofErr w:type="gramStart"/>
            <w:r w:rsidRPr="0045161E">
              <w:rPr>
                <w:rFonts w:ascii="Times New Roman" w:hAnsi="Times New Roman"/>
              </w:rPr>
              <w:t>quanh</w:t>
            </w:r>
            <w:proofErr w:type="spellEnd"/>
            <w:r w:rsidRPr="0045161E">
              <w:rPr>
                <w:rFonts w:ascii="Times New Roman" w:hAnsi="Times New Roman"/>
              </w:rPr>
              <w:t xml:space="preserve">  (</w:t>
            </w:r>
            <w:proofErr w:type="gramEnd"/>
            <w:r w:rsidRPr="0045161E">
              <w:rPr>
                <w:rFonts w:ascii="Times New Roman" w:hAnsi="Times New Roman"/>
              </w:rPr>
              <w:t xml:space="preserve">semi -volatile organic compounds). VOC </w:t>
            </w:r>
            <w:proofErr w:type="spellStart"/>
            <w:r w:rsidRPr="0045161E">
              <w:rPr>
                <w:rFonts w:ascii="Times New Roman" w:hAnsi="Times New Roman"/>
              </w:rPr>
              <w:t>bị</w:t>
            </w:r>
            <w:proofErr w:type="spellEnd"/>
            <w:r w:rsidRPr="0045161E">
              <w:rPr>
                <w:rFonts w:ascii="Times New Roman" w:hAnsi="Times New Roman"/>
              </w:rPr>
              <w:t xml:space="preserve"> </w:t>
            </w:r>
            <w:proofErr w:type="spellStart"/>
            <w:r w:rsidRPr="0045161E">
              <w:rPr>
                <w:rFonts w:ascii="Times New Roman" w:hAnsi="Times New Roman"/>
              </w:rPr>
              <w:t>mắc</w:t>
            </w:r>
            <w:proofErr w:type="spellEnd"/>
            <w:r w:rsidRPr="0045161E">
              <w:rPr>
                <w:rFonts w:ascii="Times New Roman" w:hAnsi="Times New Roman"/>
              </w:rPr>
              <w:t xml:space="preserve"> </w:t>
            </w:r>
            <w:proofErr w:type="spellStart"/>
            <w:r w:rsidRPr="0045161E">
              <w:rPr>
                <w:rFonts w:ascii="Times New Roman" w:hAnsi="Times New Roman"/>
              </w:rPr>
              <w:t>kẹt</w:t>
            </w:r>
            <w:proofErr w:type="spellEnd"/>
            <w:r w:rsidRPr="0045161E">
              <w:rPr>
                <w:rFonts w:ascii="Times New Roman" w:hAnsi="Times New Roman"/>
              </w:rPr>
              <w:t xml:space="preserve"> </w:t>
            </w:r>
            <w:proofErr w:type="spellStart"/>
            <w:r w:rsidRPr="0045161E">
              <w:rPr>
                <w:rFonts w:ascii="Times New Roman" w:hAnsi="Times New Roman"/>
              </w:rPr>
              <w:t>trong</w:t>
            </w:r>
            <w:proofErr w:type="spellEnd"/>
            <w:r w:rsidRPr="0045161E">
              <w:rPr>
                <w:rFonts w:ascii="Times New Roman" w:hAnsi="Times New Roman"/>
              </w:rPr>
              <w:t xml:space="preserve"> </w:t>
            </w:r>
            <w:proofErr w:type="spellStart"/>
            <w:r w:rsidRPr="0045161E">
              <w:rPr>
                <w:rFonts w:ascii="Times New Roman" w:hAnsi="Times New Roman"/>
              </w:rPr>
              <w:t>chất</w:t>
            </w:r>
            <w:proofErr w:type="spellEnd"/>
            <w:r w:rsidRPr="0045161E">
              <w:rPr>
                <w:rFonts w:ascii="Times New Roman" w:hAnsi="Times New Roman"/>
              </w:rPr>
              <w:t xml:space="preserve"> </w:t>
            </w:r>
            <w:proofErr w:type="spellStart"/>
            <w:r w:rsidRPr="0045161E">
              <w:rPr>
                <w:rFonts w:ascii="Times New Roman" w:hAnsi="Times New Roman"/>
              </w:rPr>
              <w:t>nền</w:t>
            </w:r>
            <w:proofErr w:type="spellEnd"/>
            <w:r w:rsidRPr="0045161E">
              <w:rPr>
                <w:rFonts w:ascii="Times New Roman" w:hAnsi="Times New Roman"/>
              </w:rPr>
              <w:t xml:space="preserve"> </w:t>
            </w:r>
            <w:proofErr w:type="spellStart"/>
            <w:r w:rsidRPr="0045161E">
              <w:rPr>
                <w:rFonts w:ascii="Times New Roman" w:hAnsi="Times New Roman"/>
              </w:rPr>
              <w:t>bọt</w:t>
            </w:r>
            <w:proofErr w:type="spellEnd"/>
            <w:r w:rsidRPr="0045161E">
              <w:rPr>
                <w:rFonts w:ascii="Times New Roman" w:hAnsi="Times New Roman"/>
              </w:rPr>
              <w:t xml:space="preserve"> polyurethane </w:t>
            </w:r>
            <w:proofErr w:type="spellStart"/>
            <w:r w:rsidRPr="0045161E">
              <w:rPr>
                <w:rFonts w:ascii="Times New Roman" w:hAnsi="Times New Roman"/>
              </w:rPr>
              <w:t>được</w:t>
            </w:r>
            <w:proofErr w:type="spellEnd"/>
            <w:r w:rsidRPr="0045161E">
              <w:rPr>
                <w:rFonts w:ascii="Times New Roman" w:hAnsi="Times New Roman"/>
              </w:rPr>
              <w:t xml:space="preserve"> </w:t>
            </w:r>
            <w:proofErr w:type="spellStart"/>
            <w:r w:rsidRPr="0045161E">
              <w:rPr>
                <w:rFonts w:ascii="Times New Roman" w:hAnsi="Times New Roman"/>
              </w:rPr>
              <w:t>giữ</w:t>
            </w:r>
            <w:proofErr w:type="spellEnd"/>
            <w:r w:rsidRPr="0045161E">
              <w:rPr>
                <w:rFonts w:ascii="Times New Roman" w:hAnsi="Times New Roman"/>
              </w:rPr>
              <w:t xml:space="preserve"> </w:t>
            </w:r>
            <w:proofErr w:type="spellStart"/>
            <w:r w:rsidRPr="0045161E">
              <w:rPr>
                <w:rFonts w:ascii="Times New Roman" w:hAnsi="Times New Roman"/>
              </w:rPr>
              <w:t>lại</w:t>
            </w:r>
            <w:proofErr w:type="spellEnd"/>
            <w:r w:rsidRPr="0045161E">
              <w:rPr>
                <w:rFonts w:ascii="Times New Roman" w:hAnsi="Times New Roman"/>
              </w:rPr>
              <w:t xml:space="preserve"> </w:t>
            </w:r>
            <w:proofErr w:type="spellStart"/>
            <w:r w:rsidRPr="0045161E">
              <w:rPr>
                <w:rFonts w:ascii="Times New Roman" w:hAnsi="Times New Roman"/>
              </w:rPr>
              <w:t>và</w:t>
            </w:r>
            <w:proofErr w:type="spellEnd"/>
            <w:r w:rsidRPr="0045161E">
              <w:rPr>
                <w:rFonts w:ascii="Times New Roman" w:hAnsi="Times New Roman"/>
              </w:rPr>
              <w:t xml:space="preserve"> </w:t>
            </w:r>
            <w:proofErr w:type="spellStart"/>
            <w:r w:rsidRPr="0045161E">
              <w:rPr>
                <w:rFonts w:ascii="Times New Roman" w:hAnsi="Times New Roman"/>
              </w:rPr>
              <w:t>gửi</w:t>
            </w:r>
            <w:proofErr w:type="spellEnd"/>
            <w:r w:rsidRPr="0045161E">
              <w:rPr>
                <w:rFonts w:ascii="Times New Roman" w:hAnsi="Times New Roman"/>
              </w:rPr>
              <w:t xml:space="preserve"> </w:t>
            </w:r>
            <w:proofErr w:type="spellStart"/>
            <w:r w:rsidRPr="0045161E">
              <w:rPr>
                <w:rFonts w:ascii="Times New Roman" w:hAnsi="Times New Roman"/>
              </w:rPr>
              <w:t>đến</w:t>
            </w:r>
            <w:proofErr w:type="spellEnd"/>
            <w:r w:rsidRPr="0045161E">
              <w:rPr>
                <w:rFonts w:ascii="Times New Roman" w:hAnsi="Times New Roman"/>
              </w:rPr>
              <w:t xml:space="preserve"> </w:t>
            </w:r>
            <w:proofErr w:type="spellStart"/>
            <w:r w:rsidRPr="0045161E">
              <w:rPr>
                <w:rFonts w:ascii="Times New Roman" w:hAnsi="Times New Roman"/>
              </w:rPr>
              <w:t>phòng</w:t>
            </w:r>
            <w:proofErr w:type="spellEnd"/>
            <w:r w:rsidRPr="0045161E">
              <w:rPr>
                <w:rFonts w:ascii="Times New Roman" w:hAnsi="Times New Roman"/>
              </w:rPr>
              <w:t xml:space="preserve"> </w:t>
            </w:r>
            <w:proofErr w:type="spellStart"/>
            <w:r w:rsidRPr="0045161E">
              <w:rPr>
                <w:rFonts w:ascii="Times New Roman" w:hAnsi="Times New Roman"/>
              </w:rPr>
              <w:t>thí</w:t>
            </w:r>
            <w:proofErr w:type="spellEnd"/>
            <w:r w:rsidRPr="0045161E">
              <w:rPr>
                <w:rFonts w:ascii="Times New Roman" w:hAnsi="Times New Roman"/>
              </w:rPr>
              <w:t xml:space="preserve"> </w:t>
            </w:r>
            <w:proofErr w:type="spellStart"/>
            <w:r w:rsidRPr="0045161E">
              <w:rPr>
                <w:rFonts w:ascii="Times New Roman" w:hAnsi="Times New Roman"/>
              </w:rPr>
              <w:t>nghiệm</w:t>
            </w:r>
            <w:proofErr w:type="spellEnd"/>
            <w:r w:rsidRPr="0045161E">
              <w:rPr>
                <w:rFonts w:ascii="Times New Roman" w:hAnsi="Times New Roman"/>
              </w:rPr>
              <w:t xml:space="preserve"> </w:t>
            </w:r>
            <w:proofErr w:type="spellStart"/>
            <w:r w:rsidRPr="0045161E">
              <w:rPr>
                <w:rFonts w:ascii="Times New Roman" w:hAnsi="Times New Roman"/>
              </w:rPr>
              <w:t>để</w:t>
            </w:r>
            <w:proofErr w:type="spellEnd"/>
            <w:r w:rsidRPr="0045161E">
              <w:rPr>
                <w:rFonts w:ascii="Times New Roman" w:hAnsi="Times New Roman"/>
              </w:rPr>
              <w:t xml:space="preserve"> </w:t>
            </w:r>
            <w:proofErr w:type="spellStart"/>
            <w:r w:rsidRPr="0045161E">
              <w:rPr>
                <w:rFonts w:ascii="Times New Roman" w:hAnsi="Times New Roman"/>
              </w:rPr>
              <w:t>phân</w:t>
            </w:r>
            <w:proofErr w:type="spellEnd"/>
            <w:r w:rsidRPr="0045161E">
              <w:rPr>
                <w:rFonts w:ascii="Times New Roman" w:hAnsi="Times New Roman"/>
              </w:rPr>
              <w:t xml:space="preserve"> </w:t>
            </w:r>
            <w:proofErr w:type="spellStart"/>
            <w:r w:rsidRPr="0045161E">
              <w:rPr>
                <w:rFonts w:ascii="Times New Roman" w:hAnsi="Times New Roman"/>
              </w:rPr>
              <w:t>tích</w:t>
            </w:r>
            <w:proofErr w:type="spellEnd"/>
            <w:r w:rsidRPr="0045161E">
              <w:rPr>
                <w:rFonts w:ascii="Times New Roman" w:hAnsi="Times New Roman"/>
              </w:rPr>
              <w:t xml:space="preserve"> </w:t>
            </w:r>
            <w:proofErr w:type="spellStart"/>
            <w:r w:rsidRPr="0045161E">
              <w:rPr>
                <w:rFonts w:ascii="Times New Roman" w:hAnsi="Times New Roman"/>
              </w:rPr>
              <w:t>thêm</w:t>
            </w:r>
            <w:proofErr w:type="spellEnd"/>
            <w:r w:rsidRPr="0045161E">
              <w:rPr>
                <w:rFonts w:ascii="Times New Roman" w:hAnsi="Times New Roman"/>
              </w:rPr>
              <w:t xml:space="preserve">. </w:t>
            </w:r>
            <w:proofErr w:type="spellStart"/>
            <w:r w:rsidRPr="0045161E">
              <w:rPr>
                <w:rFonts w:ascii="Times New Roman" w:hAnsi="Times New Roman"/>
              </w:rPr>
              <w:t>Trạm</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PUF </w:t>
            </w:r>
            <w:proofErr w:type="spellStart"/>
            <w:r w:rsidRPr="0045161E">
              <w:rPr>
                <w:rFonts w:ascii="Times New Roman" w:hAnsi="Times New Roman"/>
              </w:rPr>
              <w:t>môi</w:t>
            </w:r>
            <w:proofErr w:type="spellEnd"/>
            <w:r w:rsidRPr="0045161E">
              <w:rPr>
                <w:rFonts w:ascii="Times New Roman" w:hAnsi="Times New Roman"/>
              </w:rPr>
              <w:t xml:space="preserve"> </w:t>
            </w:r>
            <w:proofErr w:type="spellStart"/>
            <w:r w:rsidRPr="0045161E">
              <w:rPr>
                <w:rFonts w:ascii="Times New Roman" w:hAnsi="Times New Roman"/>
              </w:rPr>
              <w:t>trường</w:t>
            </w:r>
            <w:proofErr w:type="spellEnd"/>
            <w:r w:rsidRPr="0045161E">
              <w:rPr>
                <w:rFonts w:ascii="Times New Roman" w:hAnsi="Times New Roman"/>
              </w:rPr>
              <w:t xml:space="preserve"> </w:t>
            </w:r>
            <w:proofErr w:type="spellStart"/>
            <w:r w:rsidRPr="0045161E">
              <w:rPr>
                <w:rFonts w:ascii="Times New Roman" w:hAnsi="Times New Roman"/>
              </w:rPr>
              <w:t>của</w:t>
            </w:r>
            <w:proofErr w:type="spellEnd"/>
            <w:r w:rsidRPr="0045161E">
              <w:rPr>
                <w:rFonts w:ascii="Times New Roman" w:hAnsi="Times New Roman"/>
              </w:rPr>
              <w:t xml:space="preserve"> Tisch </w:t>
            </w:r>
            <w:proofErr w:type="spellStart"/>
            <w:r w:rsidRPr="0045161E">
              <w:rPr>
                <w:rFonts w:ascii="Times New Roman" w:hAnsi="Times New Roman"/>
              </w:rPr>
              <w:t>rất</w:t>
            </w:r>
            <w:proofErr w:type="spellEnd"/>
            <w:r w:rsidRPr="0045161E">
              <w:rPr>
                <w:rFonts w:ascii="Times New Roman" w:hAnsi="Times New Roman"/>
              </w:rPr>
              <w:t xml:space="preserve"> </w:t>
            </w:r>
            <w:proofErr w:type="spellStart"/>
            <w:r w:rsidRPr="0045161E">
              <w:rPr>
                <w:rFonts w:ascii="Times New Roman" w:hAnsi="Times New Roman"/>
              </w:rPr>
              <w:t>phù</w:t>
            </w:r>
            <w:proofErr w:type="spellEnd"/>
            <w:r w:rsidRPr="0045161E">
              <w:rPr>
                <w:rFonts w:ascii="Times New Roman" w:hAnsi="Times New Roman"/>
              </w:rPr>
              <w:t xml:space="preserve"> </w:t>
            </w:r>
            <w:proofErr w:type="spellStart"/>
            <w:r w:rsidRPr="0045161E">
              <w:rPr>
                <w:rFonts w:ascii="Times New Roman" w:hAnsi="Times New Roman"/>
              </w:rPr>
              <w:t>hợp</w:t>
            </w:r>
            <w:proofErr w:type="spellEnd"/>
            <w:r w:rsidRPr="0045161E">
              <w:rPr>
                <w:rFonts w:ascii="Times New Roman" w:hAnsi="Times New Roman"/>
              </w:rPr>
              <w:t xml:space="preserve"> </w:t>
            </w:r>
            <w:proofErr w:type="spellStart"/>
            <w:r w:rsidRPr="0045161E">
              <w:rPr>
                <w:rFonts w:ascii="Times New Roman" w:hAnsi="Times New Roman"/>
              </w:rPr>
              <w:t>cho</w:t>
            </w:r>
            <w:proofErr w:type="spellEnd"/>
            <w:r w:rsidRPr="0045161E">
              <w:rPr>
                <w:rFonts w:ascii="Times New Roman" w:hAnsi="Times New Roman"/>
              </w:rPr>
              <w:t xml:space="preserve"> </w:t>
            </w:r>
            <w:proofErr w:type="spellStart"/>
            <w:r w:rsidRPr="0045161E">
              <w:rPr>
                <w:rFonts w:ascii="Times New Roman" w:hAnsi="Times New Roman"/>
              </w:rPr>
              <w:t>tất</w:t>
            </w:r>
            <w:proofErr w:type="spellEnd"/>
            <w:r w:rsidRPr="0045161E">
              <w:rPr>
                <w:rFonts w:ascii="Times New Roman" w:hAnsi="Times New Roman"/>
              </w:rPr>
              <w:t xml:space="preserve"> </w:t>
            </w:r>
            <w:proofErr w:type="spellStart"/>
            <w:r w:rsidRPr="0045161E">
              <w:rPr>
                <w:rFonts w:ascii="Times New Roman" w:hAnsi="Times New Roman"/>
              </w:rPr>
              <w:t>cả</w:t>
            </w:r>
            <w:proofErr w:type="spellEnd"/>
            <w:r w:rsidRPr="0045161E">
              <w:rPr>
                <w:rFonts w:ascii="Times New Roman" w:hAnsi="Times New Roman"/>
              </w:rPr>
              <w:t xml:space="preserve"> </w:t>
            </w:r>
            <w:proofErr w:type="spellStart"/>
            <w:r w:rsidRPr="0045161E">
              <w:rPr>
                <w:rFonts w:ascii="Times New Roman" w:hAnsi="Times New Roman"/>
              </w:rPr>
              <w:t>các</w:t>
            </w:r>
            <w:proofErr w:type="spellEnd"/>
            <w:r w:rsidRPr="0045161E">
              <w:rPr>
                <w:rFonts w:ascii="Times New Roman" w:hAnsi="Times New Roman"/>
              </w:rPr>
              <w:t xml:space="preserve"> </w:t>
            </w:r>
            <w:proofErr w:type="spellStart"/>
            <w:r w:rsidRPr="0045161E">
              <w:rPr>
                <w:rFonts w:ascii="Times New Roman" w:hAnsi="Times New Roman"/>
              </w:rPr>
              <w:t>ứng</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yêu</w:t>
            </w:r>
            <w:proofErr w:type="spellEnd"/>
            <w:r w:rsidRPr="0045161E">
              <w:rPr>
                <w:rFonts w:ascii="Times New Roman" w:hAnsi="Times New Roman"/>
              </w:rPr>
              <w:t xml:space="preserve"> </w:t>
            </w:r>
            <w:proofErr w:type="spellStart"/>
            <w:r w:rsidRPr="0045161E">
              <w:rPr>
                <w:rFonts w:ascii="Times New Roman" w:hAnsi="Times New Roman"/>
              </w:rPr>
              <w:t>cầu</w:t>
            </w:r>
            <w:proofErr w:type="spellEnd"/>
            <w:r w:rsidRPr="0045161E">
              <w:rPr>
                <w:rFonts w:ascii="Times New Roman" w:hAnsi="Times New Roman"/>
              </w:rPr>
              <w:t xml:space="preserve"> </w:t>
            </w:r>
            <w:proofErr w:type="spellStart"/>
            <w:r w:rsidRPr="0045161E">
              <w:rPr>
                <w:rFonts w:ascii="Times New Roman" w:hAnsi="Times New Roman"/>
              </w:rPr>
              <w:t>sử</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VOC </w:t>
            </w:r>
            <w:proofErr w:type="spellStart"/>
            <w:r w:rsidRPr="0045161E">
              <w:rPr>
                <w:rFonts w:ascii="Times New Roman" w:hAnsi="Times New Roman"/>
              </w:rPr>
              <w:t>khối</w:t>
            </w:r>
            <w:proofErr w:type="spellEnd"/>
            <w:r w:rsidRPr="0045161E">
              <w:rPr>
                <w:rFonts w:ascii="Times New Roman" w:hAnsi="Times New Roman"/>
              </w:rPr>
              <w:t xml:space="preserve"> </w:t>
            </w:r>
            <w:proofErr w:type="spellStart"/>
            <w:r w:rsidRPr="0045161E">
              <w:rPr>
                <w:rFonts w:ascii="Times New Roman" w:hAnsi="Times New Roman"/>
              </w:rPr>
              <w:t>lượng</w:t>
            </w:r>
            <w:proofErr w:type="spellEnd"/>
            <w:r w:rsidRPr="0045161E">
              <w:rPr>
                <w:rFonts w:ascii="Times New Roman" w:hAnsi="Times New Roman"/>
              </w:rPr>
              <w:t xml:space="preserve"> </w:t>
            </w:r>
            <w:proofErr w:type="spellStart"/>
            <w:r w:rsidRPr="0045161E">
              <w:rPr>
                <w:rFonts w:ascii="Times New Roman" w:hAnsi="Times New Roman"/>
              </w:rPr>
              <w:t>lớn</w:t>
            </w:r>
            <w:proofErr w:type="spellEnd"/>
            <w:r w:rsidRPr="0045161E">
              <w:rPr>
                <w:rFonts w:ascii="Times New Roman" w:hAnsi="Times New Roman"/>
              </w:rPr>
              <w:t>.</w:t>
            </w:r>
          </w:p>
          <w:p w14:paraId="74E67110"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bCs/>
                <w:snapToGrid w:val="0"/>
              </w:rPr>
              <w:lastRenderedPageBreak/>
              <w:t>Đáp</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ứng</w:t>
            </w:r>
            <w:proofErr w:type="spellEnd"/>
            <w:r w:rsidRPr="0045161E">
              <w:rPr>
                <w:rFonts w:ascii="Times New Roman" w:hAnsi="Times New Roman"/>
                <w:bCs/>
                <w:snapToGrid w:val="0"/>
              </w:rPr>
              <w:t xml:space="preserve"> EPA CFR </w:t>
            </w:r>
            <w:proofErr w:type="spellStart"/>
            <w:r w:rsidRPr="0045161E">
              <w:rPr>
                <w:rFonts w:ascii="Times New Roman" w:hAnsi="Times New Roman"/>
                <w:bCs/>
                <w:snapToGrid w:val="0"/>
              </w:rPr>
              <w:t>cho</w:t>
            </w:r>
            <w:proofErr w:type="spellEnd"/>
            <w:r w:rsidRPr="0045161E">
              <w:rPr>
                <w:rFonts w:ascii="Times New Roman" w:hAnsi="Times New Roman"/>
                <w:bCs/>
                <w:snapToGrid w:val="0"/>
              </w:rPr>
              <w:t xml:space="preserve"> </w:t>
            </w:r>
            <w:r w:rsidRPr="0045161E">
              <w:rPr>
                <w:rFonts w:ascii="Times New Roman" w:hAnsi="Times New Roman"/>
              </w:rPr>
              <w:t>TO-4A, TO-9A, TO-13A</w:t>
            </w:r>
          </w:p>
          <w:p w14:paraId="478C678D"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Kiểm</w:t>
            </w:r>
            <w:proofErr w:type="spellEnd"/>
            <w:r w:rsidRPr="0045161E">
              <w:rPr>
                <w:rFonts w:ascii="Times New Roman" w:hAnsi="Times New Roman"/>
              </w:rPr>
              <w:t xml:space="preserve"> </w:t>
            </w:r>
            <w:proofErr w:type="spellStart"/>
            <w:r w:rsidRPr="0045161E">
              <w:rPr>
                <w:rFonts w:ascii="Times New Roman" w:hAnsi="Times New Roman"/>
              </w:rPr>
              <w:t>soát</w:t>
            </w:r>
            <w:proofErr w:type="spellEnd"/>
            <w:r w:rsidRPr="0045161E">
              <w:rPr>
                <w:rFonts w:ascii="Times New Roman" w:hAnsi="Times New Roman"/>
              </w:rPr>
              <w:t xml:space="preserve"> </w:t>
            </w:r>
            <w:proofErr w:type="spellStart"/>
            <w:r w:rsidRPr="0045161E">
              <w:rPr>
                <w:rFonts w:ascii="Times New Roman" w:hAnsi="Times New Roman"/>
              </w:rPr>
              <w:t>lưu</w:t>
            </w:r>
            <w:proofErr w:type="spellEnd"/>
            <w:r w:rsidRPr="0045161E">
              <w:rPr>
                <w:rFonts w:ascii="Times New Roman" w:hAnsi="Times New Roman"/>
              </w:rPr>
              <w:t xml:space="preserve"> </w:t>
            </w:r>
            <w:proofErr w:type="spellStart"/>
            <w:r w:rsidRPr="0045161E">
              <w:rPr>
                <w:rFonts w:ascii="Times New Roman" w:hAnsi="Times New Roman"/>
              </w:rPr>
              <w:t>lượng</w:t>
            </w:r>
            <w:proofErr w:type="spellEnd"/>
            <w:r w:rsidRPr="0045161E">
              <w:rPr>
                <w:rFonts w:ascii="Times New Roman" w:hAnsi="Times New Roman"/>
              </w:rPr>
              <w:t xml:space="preserve"> </w:t>
            </w:r>
            <w:proofErr w:type="spellStart"/>
            <w:r w:rsidRPr="0045161E">
              <w:rPr>
                <w:rFonts w:ascii="Times New Roman" w:hAnsi="Times New Roman"/>
              </w:rPr>
              <w:t>thủ</w:t>
            </w:r>
            <w:proofErr w:type="spellEnd"/>
            <w:r w:rsidRPr="0045161E">
              <w:rPr>
                <w:rFonts w:ascii="Times New Roman" w:hAnsi="Times New Roman"/>
              </w:rPr>
              <w:t xml:space="preserve"> </w:t>
            </w:r>
            <w:proofErr w:type="spellStart"/>
            <w:r w:rsidRPr="0045161E">
              <w:rPr>
                <w:rFonts w:ascii="Times New Roman" w:hAnsi="Times New Roman"/>
              </w:rPr>
              <w:t>công</w:t>
            </w:r>
            <w:proofErr w:type="spellEnd"/>
          </w:p>
          <w:p w14:paraId="706D7173"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Sử</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chổi</w:t>
            </w:r>
            <w:proofErr w:type="spellEnd"/>
            <w:r w:rsidRPr="0045161E">
              <w:rPr>
                <w:rFonts w:ascii="Times New Roman" w:hAnsi="Times New Roman"/>
              </w:rPr>
              <w:t xml:space="preserve"> than </w:t>
            </w:r>
            <w:proofErr w:type="spellStart"/>
            <w:r w:rsidRPr="0045161E">
              <w:rPr>
                <w:rFonts w:ascii="Times New Roman" w:hAnsi="Times New Roman"/>
              </w:rPr>
              <w:t>hoặc</w:t>
            </w:r>
            <w:proofErr w:type="spellEnd"/>
            <w:r w:rsidRPr="0045161E">
              <w:rPr>
                <w:rFonts w:ascii="Times New Roman" w:hAnsi="Times New Roman"/>
              </w:rPr>
              <w:t xml:space="preserve"> </w:t>
            </w:r>
            <w:proofErr w:type="spellStart"/>
            <w:r w:rsidRPr="0045161E">
              <w:rPr>
                <w:rFonts w:ascii="Times New Roman" w:hAnsi="Times New Roman"/>
              </w:rPr>
              <w:t>loại</w:t>
            </w:r>
            <w:proofErr w:type="spellEnd"/>
            <w:r w:rsidRPr="0045161E">
              <w:rPr>
                <w:rFonts w:ascii="Times New Roman" w:hAnsi="Times New Roman"/>
              </w:rPr>
              <w:t xml:space="preserve"> </w:t>
            </w:r>
            <w:proofErr w:type="spellStart"/>
            <w:r w:rsidRPr="0045161E">
              <w:rPr>
                <w:rFonts w:ascii="Times New Roman" w:hAnsi="Times New Roman"/>
              </w:rPr>
              <w:t>đông</w:t>
            </w:r>
            <w:proofErr w:type="spellEnd"/>
            <w:r w:rsidRPr="0045161E">
              <w:rPr>
                <w:rFonts w:ascii="Times New Roman" w:hAnsi="Times New Roman"/>
              </w:rPr>
              <w:t xml:space="preserve"> </w:t>
            </w:r>
            <w:proofErr w:type="spellStart"/>
            <w:r w:rsidRPr="0045161E">
              <w:rPr>
                <w:rFonts w:ascii="Times New Roman" w:hAnsi="Times New Roman"/>
              </w:rPr>
              <w:t>cơ</w:t>
            </w:r>
            <w:proofErr w:type="spellEnd"/>
            <w:r w:rsidRPr="0045161E">
              <w:rPr>
                <w:rFonts w:ascii="Times New Roman" w:hAnsi="Times New Roman"/>
              </w:rPr>
              <w:t xml:space="preserve"> </w:t>
            </w:r>
            <w:proofErr w:type="spellStart"/>
            <w:r w:rsidRPr="0045161E">
              <w:rPr>
                <w:rFonts w:ascii="Times New Roman" w:hAnsi="Times New Roman"/>
              </w:rPr>
              <w:t>không</w:t>
            </w:r>
            <w:proofErr w:type="spellEnd"/>
            <w:r w:rsidRPr="0045161E">
              <w:rPr>
                <w:rFonts w:ascii="Times New Roman" w:hAnsi="Times New Roman"/>
              </w:rPr>
              <w:t xml:space="preserve"> </w:t>
            </w:r>
            <w:proofErr w:type="spellStart"/>
            <w:r w:rsidRPr="0045161E">
              <w:rPr>
                <w:rFonts w:ascii="Times New Roman" w:hAnsi="Times New Roman"/>
              </w:rPr>
              <w:t>chổi</w:t>
            </w:r>
            <w:proofErr w:type="spellEnd"/>
            <w:r w:rsidRPr="0045161E">
              <w:rPr>
                <w:rFonts w:ascii="Times New Roman" w:hAnsi="Times New Roman"/>
              </w:rPr>
              <w:t xml:space="preserve"> than</w:t>
            </w:r>
          </w:p>
          <w:p w14:paraId="31A631D4"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chương</w:t>
            </w:r>
            <w:proofErr w:type="spellEnd"/>
            <w:r w:rsidRPr="0045161E">
              <w:rPr>
                <w:rFonts w:ascii="Times New Roman" w:hAnsi="Times New Roman"/>
              </w:rPr>
              <w:t xml:space="preserve"> </w:t>
            </w:r>
            <w:proofErr w:type="spellStart"/>
            <w:r w:rsidRPr="0045161E">
              <w:rPr>
                <w:rFonts w:ascii="Times New Roman" w:hAnsi="Times New Roman"/>
              </w:rPr>
              <w:t>trình</w:t>
            </w:r>
            <w:proofErr w:type="spellEnd"/>
            <w:r w:rsidRPr="0045161E">
              <w:rPr>
                <w:rFonts w:ascii="Times New Roman" w:hAnsi="Times New Roman"/>
              </w:rPr>
              <w:t xml:space="preserve"> </w:t>
            </w:r>
            <w:proofErr w:type="spellStart"/>
            <w:r w:rsidRPr="0045161E">
              <w:rPr>
                <w:rFonts w:ascii="Times New Roman" w:hAnsi="Times New Roman"/>
              </w:rPr>
              <w:t>hóa</w:t>
            </w:r>
            <w:proofErr w:type="spellEnd"/>
            <w:r w:rsidRPr="0045161E">
              <w:rPr>
                <w:rFonts w:ascii="Times New Roman" w:hAnsi="Times New Roman"/>
              </w:rPr>
              <w:t xml:space="preserve"> </w:t>
            </w:r>
            <w:proofErr w:type="spellStart"/>
            <w:r w:rsidRPr="0045161E">
              <w:rPr>
                <w:rFonts w:ascii="Times New Roman" w:hAnsi="Times New Roman"/>
              </w:rPr>
              <w:t>thời</w:t>
            </w:r>
            <w:proofErr w:type="spellEnd"/>
            <w:r w:rsidRPr="0045161E">
              <w:rPr>
                <w:rFonts w:ascii="Times New Roman" w:hAnsi="Times New Roman"/>
              </w:rPr>
              <w:t xml:space="preserve"> </w:t>
            </w:r>
            <w:proofErr w:type="spellStart"/>
            <w:r w:rsidRPr="0045161E">
              <w:rPr>
                <w:rFonts w:ascii="Times New Roman" w:hAnsi="Times New Roman"/>
              </w:rPr>
              <w:t>gian</w:t>
            </w:r>
            <w:proofErr w:type="spellEnd"/>
            <w:r w:rsidRPr="0045161E">
              <w:rPr>
                <w:rFonts w:ascii="Times New Roman" w:hAnsi="Times New Roman"/>
              </w:rPr>
              <w:t xml:space="preserve"> </w:t>
            </w: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hẹn</w:t>
            </w:r>
            <w:proofErr w:type="spellEnd"/>
            <w:r w:rsidRPr="0045161E">
              <w:rPr>
                <w:rFonts w:ascii="Times New Roman" w:hAnsi="Times New Roman"/>
              </w:rPr>
              <w:t xml:space="preserve"> </w:t>
            </w:r>
            <w:proofErr w:type="spellStart"/>
            <w:r w:rsidRPr="0045161E">
              <w:rPr>
                <w:rFonts w:ascii="Times New Roman" w:hAnsi="Times New Roman"/>
              </w:rPr>
              <w:t>giờ</w:t>
            </w:r>
            <w:proofErr w:type="spellEnd"/>
            <w:r w:rsidRPr="0045161E">
              <w:rPr>
                <w:rFonts w:ascii="Times New Roman" w:hAnsi="Times New Roman"/>
              </w:rPr>
              <w:t xml:space="preserve"> </w:t>
            </w:r>
            <w:proofErr w:type="spellStart"/>
            <w:r w:rsidRPr="0045161E">
              <w:rPr>
                <w:rFonts w:ascii="Times New Roman" w:hAnsi="Times New Roman"/>
              </w:rPr>
              <w:t>kỹ</w:t>
            </w:r>
            <w:proofErr w:type="spellEnd"/>
            <w:r w:rsidRPr="0045161E">
              <w:rPr>
                <w:rFonts w:ascii="Times New Roman" w:hAnsi="Times New Roman"/>
              </w:rPr>
              <w:t xml:space="preserve"> </w:t>
            </w:r>
            <w:proofErr w:type="spellStart"/>
            <w:r w:rsidRPr="0045161E">
              <w:rPr>
                <w:rFonts w:ascii="Times New Roman" w:hAnsi="Times New Roman"/>
              </w:rPr>
              <w:t>thuật</w:t>
            </w:r>
            <w:proofErr w:type="spellEnd"/>
            <w:r w:rsidRPr="0045161E">
              <w:rPr>
                <w:rFonts w:ascii="Times New Roman" w:hAnsi="Times New Roman"/>
              </w:rPr>
              <w:t xml:space="preserve"> </w:t>
            </w:r>
            <w:proofErr w:type="spellStart"/>
            <w:r w:rsidRPr="0045161E">
              <w:rPr>
                <w:rFonts w:ascii="Times New Roman" w:hAnsi="Times New Roman"/>
              </w:rPr>
              <w:t>số</w:t>
            </w:r>
            <w:proofErr w:type="spellEnd"/>
            <w:r w:rsidRPr="0045161E">
              <w:rPr>
                <w:rFonts w:ascii="Times New Roman" w:hAnsi="Times New Roman"/>
              </w:rPr>
              <w:t xml:space="preserve"> </w:t>
            </w:r>
            <w:proofErr w:type="spellStart"/>
            <w:r w:rsidRPr="0045161E">
              <w:rPr>
                <w:rFonts w:ascii="Times New Roman" w:hAnsi="Times New Roman"/>
              </w:rPr>
              <w:t>với</w:t>
            </w:r>
            <w:proofErr w:type="spellEnd"/>
            <w:r w:rsidRPr="0045161E">
              <w:rPr>
                <w:rFonts w:ascii="Times New Roman" w:hAnsi="Times New Roman"/>
              </w:rPr>
              <w:t xml:space="preserve"> 07 </w:t>
            </w:r>
            <w:proofErr w:type="spellStart"/>
            <w:r w:rsidRPr="0045161E">
              <w:rPr>
                <w:rFonts w:ascii="Times New Roman" w:hAnsi="Times New Roman"/>
              </w:rPr>
              <w:t>ngày</w:t>
            </w:r>
            <w:proofErr w:type="spellEnd"/>
            <w:r w:rsidRPr="0045161E">
              <w:rPr>
                <w:rFonts w:ascii="Times New Roman" w:hAnsi="Times New Roman"/>
              </w:rPr>
              <w:t xml:space="preserve"> </w:t>
            </w:r>
          </w:p>
          <w:p w14:paraId="4FD25EF7"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Thiết</w:t>
            </w:r>
            <w:proofErr w:type="spellEnd"/>
            <w:r w:rsidRPr="0045161E">
              <w:rPr>
                <w:rFonts w:ascii="Times New Roman" w:hAnsi="Times New Roman"/>
              </w:rPr>
              <w:t xml:space="preserve"> </w:t>
            </w:r>
            <w:proofErr w:type="spellStart"/>
            <w:r w:rsidRPr="0045161E">
              <w:rPr>
                <w:rFonts w:ascii="Times New Roman" w:hAnsi="Times New Roman"/>
              </w:rPr>
              <w:t>bị</w:t>
            </w:r>
            <w:proofErr w:type="spellEnd"/>
            <w:r w:rsidRPr="0045161E">
              <w:rPr>
                <w:rFonts w:ascii="Times New Roman" w:hAnsi="Times New Roman"/>
              </w:rPr>
              <w:t xml:space="preserve"> </w:t>
            </w:r>
            <w:proofErr w:type="spellStart"/>
            <w:r w:rsidRPr="0045161E">
              <w:rPr>
                <w:rFonts w:ascii="Times New Roman" w:hAnsi="Times New Roman"/>
              </w:rPr>
              <w:t>với</w:t>
            </w:r>
            <w:proofErr w:type="spellEnd"/>
            <w:r w:rsidRPr="0045161E">
              <w:rPr>
                <w:rFonts w:ascii="Times New Roman" w:hAnsi="Times New Roman"/>
              </w:rPr>
              <w:t xml:space="preserve"> </w:t>
            </w:r>
            <w:proofErr w:type="spellStart"/>
            <w:r w:rsidRPr="0045161E">
              <w:rPr>
                <w:rFonts w:ascii="Times New Roman" w:hAnsi="Times New Roman"/>
              </w:rPr>
              <w:t>lớp</w:t>
            </w:r>
            <w:proofErr w:type="spellEnd"/>
            <w:r w:rsidRPr="0045161E">
              <w:rPr>
                <w:rFonts w:ascii="Times New Roman" w:hAnsi="Times New Roman"/>
              </w:rPr>
              <w:t xml:space="preserve"> </w:t>
            </w:r>
            <w:proofErr w:type="spellStart"/>
            <w:r w:rsidRPr="0045161E">
              <w:rPr>
                <w:rFonts w:ascii="Times New Roman" w:hAnsi="Times New Roman"/>
              </w:rPr>
              <w:t>vỏ</w:t>
            </w:r>
            <w:proofErr w:type="spellEnd"/>
            <w:r w:rsidRPr="0045161E">
              <w:rPr>
                <w:rFonts w:ascii="Times New Roman" w:hAnsi="Times New Roman"/>
              </w:rPr>
              <w:t xml:space="preserve"> </w:t>
            </w:r>
            <w:proofErr w:type="spellStart"/>
            <w:r w:rsidRPr="0045161E">
              <w:rPr>
                <w:rFonts w:ascii="Times New Roman" w:hAnsi="Times New Roman"/>
              </w:rPr>
              <w:t>bảo</w:t>
            </w:r>
            <w:proofErr w:type="spellEnd"/>
            <w:r w:rsidRPr="0045161E">
              <w:rPr>
                <w:rFonts w:ascii="Times New Roman" w:hAnsi="Times New Roman"/>
              </w:rPr>
              <w:t xml:space="preserve"> </w:t>
            </w:r>
            <w:proofErr w:type="spellStart"/>
            <w:r w:rsidRPr="0045161E">
              <w:rPr>
                <w:rFonts w:ascii="Times New Roman" w:hAnsi="Times New Roman"/>
              </w:rPr>
              <w:t>vệ</w:t>
            </w:r>
            <w:proofErr w:type="spellEnd"/>
            <w:r w:rsidRPr="0045161E">
              <w:rPr>
                <w:rFonts w:ascii="Times New Roman" w:hAnsi="Times New Roman"/>
              </w:rPr>
              <w:t xml:space="preserve"> </w:t>
            </w:r>
            <w:proofErr w:type="spellStart"/>
            <w:r w:rsidRPr="0045161E">
              <w:rPr>
                <w:rFonts w:ascii="Times New Roman" w:hAnsi="Times New Roman"/>
              </w:rPr>
              <w:t>bằng</w:t>
            </w:r>
            <w:proofErr w:type="spellEnd"/>
            <w:r w:rsidRPr="0045161E">
              <w:rPr>
                <w:rFonts w:ascii="Times New Roman" w:hAnsi="Times New Roman"/>
              </w:rPr>
              <w:t xml:space="preserve"> </w:t>
            </w:r>
            <w:proofErr w:type="spellStart"/>
            <w:r w:rsidRPr="0045161E">
              <w:rPr>
                <w:rFonts w:ascii="Times New Roman" w:hAnsi="Times New Roman"/>
              </w:rPr>
              <w:t>vật</w:t>
            </w:r>
            <w:proofErr w:type="spellEnd"/>
            <w:r w:rsidRPr="0045161E">
              <w:rPr>
                <w:rFonts w:ascii="Times New Roman" w:hAnsi="Times New Roman"/>
              </w:rPr>
              <w:t xml:space="preserve"> </w:t>
            </w:r>
            <w:proofErr w:type="spellStart"/>
            <w:r w:rsidRPr="0045161E">
              <w:rPr>
                <w:rFonts w:ascii="Times New Roman" w:hAnsi="Times New Roman"/>
              </w:rPr>
              <w:t>liệu</w:t>
            </w:r>
            <w:proofErr w:type="spellEnd"/>
            <w:r w:rsidRPr="0045161E">
              <w:rPr>
                <w:rFonts w:ascii="Times New Roman" w:hAnsi="Times New Roman"/>
              </w:rPr>
              <w:t xml:space="preserve"> </w:t>
            </w:r>
            <w:proofErr w:type="spellStart"/>
            <w:r w:rsidRPr="0045161E">
              <w:rPr>
                <w:rFonts w:ascii="Times New Roman" w:hAnsi="Times New Roman"/>
              </w:rPr>
              <w:t>nhôm</w:t>
            </w:r>
            <w:proofErr w:type="spellEnd"/>
          </w:p>
          <w:p w14:paraId="54921879" w14:textId="77777777" w:rsidR="0045161E" w:rsidRPr="0045161E" w:rsidRDefault="0045161E" w:rsidP="0045161E">
            <w:pPr>
              <w:spacing w:line="276" w:lineRule="auto"/>
              <w:rPr>
                <w:rFonts w:ascii="Times New Roman" w:hAnsi="Times New Roman"/>
                <w:b/>
              </w:rPr>
            </w:pPr>
            <w:r w:rsidRPr="0045161E">
              <w:rPr>
                <w:rFonts w:ascii="Times New Roman" w:hAnsi="Times New Roman"/>
                <w:b/>
              </w:rPr>
              <w:t xml:space="preserve">2.   </w:t>
            </w:r>
            <w:proofErr w:type="spellStart"/>
            <w:r w:rsidRPr="0045161E">
              <w:rPr>
                <w:rFonts w:ascii="Times New Roman" w:hAnsi="Times New Roman"/>
                <w:b/>
              </w:rPr>
              <w:t>Thông</w:t>
            </w:r>
            <w:proofErr w:type="spellEnd"/>
            <w:r w:rsidRPr="0045161E">
              <w:rPr>
                <w:rFonts w:ascii="Times New Roman" w:hAnsi="Times New Roman"/>
                <w:b/>
              </w:rPr>
              <w:t xml:space="preserve"> </w:t>
            </w:r>
            <w:proofErr w:type="spellStart"/>
            <w:r w:rsidRPr="0045161E">
              <w:rPr>
                <w:rFonts w:ascii="Times New Roman" w:hAnsi="Times New Roman"/>
                <w:b/>
              </w:rPr>
              <w:t>số</w:t>
            </w:r>
            <w:proofErr w:type="spellEnd"/>
            <w:r w:rsidRPr="0045161E">
              <w:rPr>
                <w:rFonts w:ascii="Times New Roman" w:hAnsi="Times New Roman"/>
                <w:b/>
              </w:rPr>
              <w:t xml:space="preserve"> </w:t>
            </w:r>
            <w:proofErr w:type="spellStart"/>
            <w:r w:rsidRPr="0045161E">
              <w:rPr>
                <w:rFonts w:ascii="Times New Roman" w:hAnsi="Times New Roman"/>
                <w:b/>
              </w:rPr>
              <w:t>kỹ</w:t>
            </w:r>
            <w:proofErr w:type="spellEnd"/>
            <w:r w:rsidRPr="0045161E">
              <w:rPr>
                <w:rFonts w:ascii="Times New Roman" w:hAnsi="Times New Roman"/>
                <w:b/>
              </w:rPr>
              <w:t xml:space="preserve"> </w:t>
            </w:r>
            <w:proofErr w:type="spellStart"/>
            <w:r w:rsidRPr="0045161E">
              <w:rPr>
                <w:rFonts w:ascii="Times New Roman" w:hAnsi="Times New Roman"/>
                <w:b/>
              </w:rPr>
              <w:t>thuật</w:t>
            </w:r>
            <w:proofErr w:type="spellEnd"/>
            <w:r w:rsidRPr="0045161E">
              <w:rPr>
                <w:rFonts w:ascii="Times New Roman" w:hAnsi="Times New Roman"/>
                <w:b/>
              </w:rPr>
              <w:t>:</w:t>
            </w:r>
          </w:p>
          <w:p w14:paraId="03C1C5A2" w14:textId="77777777" w:rsidR="0045161E" w:rsidRPr="0045161E" w:rsidRDefault="0045161E" w:rsidP="0045161E">
            <w:pPr>
              <w:numPr>
                <w:ilvl w:val="0"/>
                <w:numId w:val="39"/>
              </w:numPr>
              <w:spacing w:line="276" w:lineRule="auto"/>
              <w:rPr>
                <w:rFonts w:ascii="Times New Roman" w:hAnsi="Times New Roman"/>
                <w:highlight w:val="yellow"/>
              </w:rPr>
            </w:pPr>
            <w:proofErr w:type="spellStart"/>
            <w:r w:rsidRPr="0045161E">
              <w:rPr>
                <w:rFonts w:ascii="Times New Roman" w:hAnsi="Times New Roman"/>
                <w:highlight w:val="yellow"/>
              </w:rPr>
              <w:t>Loại</w:t>
            </w:r>
            <w:proofErr w:type="spellEnd"/>
            <w:r w:rsidRPr="0045161E">
              <w:rPr>
                <w:rFonts w:ascii="Times New Roman" w:hAnsi="Times New Roman"/>
                <w:highlight w:val="yellow"/>
              </w:rPr>
              <w:t xml:space="preserve"> </w:t>
            </w:r>
            <w:proofErr w:type="spellStart"/>
            <w:r w:rsidRPr="0045161E">
              <w:rPr>
                <w:rFonts w:ascii="Times New Roman" w:hAnsi="Times New Roman"/>
                <w:highlight w:val="yellow"/>
              </w:rPr>
              <w:t>động</w:t>
            </w:r>
            <w:proofErr w:type="spellEnd"/>
            <w:r w:rsidRPr="0045161E">
              <w:rPr>
                <w:rFonts w:ascii="Times New Roman" w:hAnsi="Times New Roman"/>
                <w:highlight w:val="yellow"/>
              </w:rPr>
              <w:t xml:space="preserve"> </w:t>
            </w:r>
            <w:proofErr w:type="spellStart"/>
            <w:r w:rsidRPr="0045161E">
              <w:rPr>
                <w:rFonts w:ascii="Times New Roman" w:hAnsi="Times New Roman"/>
                <w:highlight w:val="yellow"/>
              </w:rPr>
              <w:t>cơ</w:t>
            </w:r>
            <w:proofErr w:type="spellEnd"/>
            <w:r w:rsidRPr="0045161E">
              <w:rPr>
                <w:rFonts w:ascii="Times New Roman" w:hAnsi="Times New Roman"/>
                <w:highlight w:val="yellow"/>
              </w:rPr>
              <w:t xml:space="preserve">: </w:t>
            </w:r>
            <w:proofErr w:type="spellStart"/>
            <w:r w:rsidRPr="0045161E">
              <w:rPr>
                <w:rFonts w:ascii="Times New Roman" w:hAnsi="Times New Roman"/>
                <w:highlight w:val="yellow"/>
              </w:rPr>
              <w:t>động</w:t>
            </w:r>
            <w:proofErr w:type="spellEnd"/>
            <w:r w:rsidRPr="0045161E">
              <w:rPr>
                <w:rFonts w:ascii="Times New Roman" w:hAnsi="Times New Roman"/>
                <w:highlight w:val="yellow"/>
              </w:rPr>
              <w:t xml:space="preserve"> </w:t>
            </w:r>
            <w:proofErr w:type="spellStart"/>
            <w:r w:rsidRPr="0045161E">
              <w:rPr>
                <w:rFonts w:ascii="Times New Roman" w:hAnsi="Times New Roman"/>
                <w:highlight w:val="yellow"/>
              </w:rPr>
              <w:t>cơ</w:t>
            </w:r>
            <w:proofErr w:type="spellEnd"/>
            <w:r w:rsidRPr="0045161E">
              <w:rPr>
                <w:rFonts w:ascii="Times New Roman" w:hAnsi="Times New Roman"/>
                <w:highlight w:val="yellow"/>
              </w:rPr>
              <w:t xml:space="preserve"> </w:t>
            </w:r>
            <w:r w:rsidRPr="0045161E">
              <w:rPr>
                <w:rFonts w:ascii="Times New Roman" w:hAnsi="Times New Roman"/>
                <w:highlight w:val="yellow"/>
                <w:lang w:val="vi-VN"/>
              </w:rPr>
              <w:t xml:space="preserve">không </w:t>
            </w:r>
            <w:proofErr w:type="spellStart"/>
            <w:r w:rsidRPr="0045161E">
              <w:rPr>
                <w:rFonts w:ascii="Times New Roman" w:hAnsi="Times New Roman"/>
                <w:highlight w:val="yellow"/>
              </w:rPr>
              <w:t>chổi</w:t>
            </w:r>
            <w:proofErr w:type="spellEnd"/>
            <w:r w:rsidRPr="0045161E">
              <w:rPr>
                <w:rFonts w:ascii="Times New Roman" w:hAnsi="Times New Roman"/>
                <w:highlight w:val="yellow"/>
              </w:rPr>
              <w:t xml:space="preserve"> than</w:t>
            </w:r>
          </w:p>
          <w:p w14:paraId="3BC78C01"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Điều</w:t>
            </w:r>
            <w:proofErr w:type="spellEnd"/>
            <w:r w:rsidRPr="0045161E">
              <w:rPr>
                <w:rFonts w:ascii="Times New Roman" w:hAnsi="Times New Roman"/>
              </w:rPr>
              <w:t xml:space="preserve"> </w:t>
            </w:r>
            <w:proofErr w:type="spellStart"/>
            <w:r w:rsidRPr="0045161E">
              <w:rPr>
                <w:rFonts w:ascii="Times New Roman" w:hAnsi="Times New Roman"/>
              </w:rPr>
              <w:t>khiển</w:t>
            </w:r>
            <w:proofErr w:type="spellEnd"/>
            <w:r w:rsidRPr="0045161E">
              <w:rPr>
                <w:rFonts w:ascii="Times New Roman" w:hAnsi="Times New Roman"/>
              </w:rPr>
              <w:t xml:space="preserve"> </w:t>
            </w:r>
            <w:proofErr w:type="spellStart"/>
            <w:r w:rsidRPr="0045161E">
              <w:rPr>
                <w:rFonts w:ascii="Times New Roman" w:hAnsi="Times New Roman"/>
              </w:rPr>
              <w:t>lưu</w:t>
            </w:r>
            <w:proofErr w:type="spellEnd"/>
            <w:r w:rsidRPr="0045161E">
              <w:rPr>
                <w:rFonts w:ascii="Times New Roman" w:hAnsi="Times New Roman"/>
              </w:rPr>
              <w:t xml:space="preserve"> </w:t>
            </w:r>
            <w:proofErr w:type="spellStart"/>
            <w:r w:rsidRPr="0045161E">
              <w:rPr>
                <w:rFonts w:ascii="Times New Roman" w:hAnsi="Times New Roman"/>
              </w:rPr>
              <w:t>lượng</w:t>
            </w:r>
            <w:proofErr w:type="spellEnd"/>
            <w:r w:rsidRPr="0045161E">
              <w:rPr>
                <w:rFonts w:ascii="Times New Roman" w:hAnsi="Times New Roman"/>
              </w:rPr>
              <w:t xml:space="preserve"> </w:t>
            </w:r>
            <w:proofErr w:type="spellStart"/>
            <w:r w:rsidRPr="0045161E">
              <w:rPr>
                <w:rFonts w:ascii="Times New Roman" w:hAnsi="Times New Roman"/>
              </w:rPr>
              <w:t>thủ</w:t>
            </w:r>
            <w:proofErr w:type="spellEnd"/>
            <w:r w:rsidRPr="0045161E">
              <w:rPr>
                <w:rFonts w:ascii="Times New Roman" w:hAnsi="Times New Roman"/>
              </w:rPr>
              <w:t xml:space="preserve"> </w:t>
            </w:r>
            <w:proofErr w:type="spellStart"/>
            <w:r w:rsidRPr="0045161E">
              <w:rPr>
                <w:rFonts w:ascii="Times New Roman" w:hAnsi="Times New Roman"/>
              </w:rPr>
              <w:t>công</w:t>
            </w:r>
            <w:proofErr w:type="spellEnd"/>
            <w:r w:rsidRPr="0045161E">
              <w:rPr>
                <w:rFonts w:ascii="Times New Roman" w:hAnsi="Times New Roman"/>
              </w:rPr>
              <w:t xml:space="preserve"> (manual control)</w:t>
            </w:r>
          </w:p>
          <w:p w14:paraId="7152C605" w14:textId="77777777" w:rsidR="0045161E" w:rsidRPr="0045161E" w:rsidRDefault="0045161E" w:rsidP="0045161E">
            <w:pPr>
              <w:numPr>
                <w:ilvl w:val="0"/>
                <w:numId w:val="39"/>
              </w:numPr>
              <w:spacing w:line="276" w:lineRule="auto"/>
              <w:rPr>
                <w:rFonts w:ascii="Times New Roman" w:hAnsi="Times New Roman"/>
              </w:rPr>
            </w:pPr>
            <w:proofErr w:type="spellStart"/>
            <w:r w:rsidRPr="0045161E">
              <w:rPr>
                <w:rFonts w:ascii="Times New Roman" w:hAnsi="Times New Roman"/>
              </w:rPr>
              <w:t>Lớp</w:t>
            </w:r>
            <w:proofErr w:type="spellEnd"/>
            <w:r w:rsidRPr="0045161E">
              <w:rPr>
                <w:rFonts w:ascii="Times New Roman" w:hAnsi="Times New Roman"/>
              </w:rPr>
              <w:t xml:space="preserve"> </w:t>
            </w:r>
            <w:proofErr w:type="spellStart"/>
            <w:r w:rsidRPr="0045161E">
              <w:rPr>
                <w:rFonts w:ascii="Times New Roman" w:hAnsi="Times New Roman"/>
              </w:rPr>
              <w:t>vỏ</w:t>
            </w:r>
            <w:proofErr w:type="spellEnd"/>
            <w:r w:rsidRPr="0045161E">
              <w:rPr>
                <w:rFonts w:ascii="Times New Roman" w:hAnsi="Times New Roman"/>
              </w:rPr>
              <w:t xml:space="preserve"> </w:t>
            </w:r>
            <w:proofErr w:type="spellStart"/>
            <w:r w:rsidRPr="0045161E">
              <w:rPr>
                <w:rFonts w:ascii="Times New Roman" w:hAnsi="Times New Roman"/>
              </w:rPr>
              <w:t>bằng</w:t>
            </w:r>
            <w:proofErr w:type="spellEnd"/>
            <w:r w:rsidRPr="0045161E">
              <w:rPr>
                <w:rFonts w:ascii="Times New Roman" w:hAnsi="Times New Roman"/>
              </w:rPr>
              <w:t xml:space="preserve"> </w:t>
            </w:r>
            <w:proofErr w:type="spellStart"/>
            <w:r w:rsidRPr="0045161E">
              <w:rPr>
                <w:rFonts w:ascii="Times New Roman" w:hAnsi="Times New Roman"/>
              </w:rPr>
              <w:t>nhôm</w:t>
            </w:r>
            <w:proofErr w:type="spellEnd"/>
            <w:r w:rsidRPr="0045161E">
              <w:rPr>
                <w:rFonts w:ascii="Times New Roman" w:hAnsi="Times New Roman"/>
              </w:rPr>
              <w:t xml:space="preserve">, </w:t>
            </w:r>
            <w:proofErr w:type="spellStart"/>
            <w:r w:rsidRPr="0045161E">
              <w:rPr>
                <w:rFonts w:ascii="Times New Roman" w:hAnsi="Times New Roman"/>
              </w:rPr>
              <w:t>có</w:t>
            </w:r>
            <w:proofErr w:type="spellEnd"/>
            <w:r w:rsidRPr="0045161E">
              <w:rPr>
                <w:rFonts w:ascii="Times New Roman" w:hAnsi="Times New Roman"/>
              </w:rPr>
              <w:t xml:space="preserve"> </w:t>
            </w:r>
            <w:proofErr w:type="spellStart"/>
            <w:r w:rsidRPr="0045161E">
              <w:rPr>
                <w:rFonts w:ascii="Times New Roman" w:hAnsi="Times New Roman"/>
              </w:rPr>
              <w:t>khóa</w:t>
            </w:r>
            <w:proofErr w:type="spellEnd"/>
            <w:r w:rsidRPr="0045161E">
              <w:rPr>
                <w:rFonts w:ascii="Times New Roman" w:hAnsi="Times New Roman"/>
              </w:rPr>
              <w:t xml:space="preserve">, </w:t>
            </w:r>
            <w:proofErr w:type="spellStart"/>
            <w:r w:rsidRPr="0045161E">
              <w:rPr>
                <w:rFonts w:ascii="Times New Roman" w:hAnsi="Times New Roman"/>
              </w:rPr>
              <w:t>cửa</w:t>
            </w:r>
            <w:proofErr w:type="spellEnd"/>
            <w:r w:rsidRPr="0045161E">
              <w:rPr>
                <w:rFonts w:ascii="Times New Roman" w:hAnsi="Times New Roman"/>
              </w:rPr>
              <w:t xml:space="preserve"> </w:t>
            </w:r>
            <w:proofErr w:type="spellStart"/>
            <w:r w:rsidRPr="0045161E">
              <w:rPr>
                <w:rFonts w:ascii="Times New Roman" w:hAnsi="Times New Roman"/>
              </w:rPr>
              <w:t>bảo</w:t>
            </w:r>
            <w:proofErr w:type="spellEnd"/>
            <w:r w:rsidRPr="0045161E">
              <w:rPr>
                <w:rFonts w:ascii="Times New Roman" w:hAnsi="Times New Roman"/>
              </w:rPr>
              <w:t xml:space="preserve"> </w:t>
            </w:r>
            <w:proofErr w:type="spellStart"/>
            <w:r w:rsidRPr="0045161E">
              <w:rPr>
                <w:rFonts w:ascii="Times New Roman" w:hAnsi="Times New Roman"/>
              </w:rPr>
              <w:t>vệ</w:t>
            </w:r>
            <w:proofErr w:type="spellEnd"/>
            <w:r w:rsidRPr="0045161E">
              <w:rPr>
                <w:rFonts w:ascii="Times New Roman" w:hAnsi="Times New Roman"/>
              </w:rPr>
              <w:t xml:space="preserve"> </w:t>
            </w:r>
            <w:proofErr w:type="spellStart"/>
            <w:r w:rsidRPr="0045161E">
              <w:rPr>
                <w:rFonts w:ascii="Times New Roman" w:hAnsi="Times New Roman"/>
              </w:rPr>
              <w:t>bảng</w:t>
            </w:r>
            <w:proofErr w:type="spellEnd"/>
            <w:r w:rsidRPr="0045161E">
              <w:rPr>
                <w:rFonts w:ascii="Times New Roman" w:hAnsi="Times New Roman"/>
              </w:rPr>
              <w:t xml:space="preserve"> </w:t>
            </w:r>
            <w:proofErr w:type="spellStart"/>
            <w:r w:rsidRPr="0045161E">
              <w:rPr>
                <w:rFonts w:ascii="Times New Roman" w:hAnsi="Times New Roman"/>
              </w:rPr>
              <w:t>điều</w:t>
            </w:r>
            <w:proofErr w:type="spellEnd"/>
            <w:r w:rsidRPr="0045161E">
              <w:rPr>
                <w:rFonts w:ascii="Times New Roman" w:hAnsi="Times New Roman"/>
              </w:rPr>
              <w:t xml:space="preserve"> </w:t>
            </w:r>
            <w:proofErr w:type="spellStart"/>
            <w:r w:rsidRPr="0045161E">
              <w:rPr>
                <w:rFonts w:ascii="Times New Roman" w:hAnsi="Times New Roman"/>
              </w:rPr>
              <w:t>khiển</w:t>
            </w:r>
            <w:proofErr w:type="spellEnd"/>
            <w:r w:rsidRPr="0045161E">
              <w:rPr>
                <w:rFonts w:ascii="Times New Roman" w:hAnsi="Times New Roman"/>
              </w:rPr>
              <w:t xml:space="preserve"> </w:t>
            </w:r>
            <w:proofErr w:type="spellStart"/>
            <w:r w:rsidRPr="0045161E">
              <w:rPr>
                <w:rFonts w:ascii="Times New Roman" w:hAnsi="Times New Roman"/>
              </w:rPr>
              <w:t>và</w:t>
            </w:r>
            <w:proofErr w:type="spellEnd"/>
            <w:r w:rsidRPr="0045161E">
              <w:rPr>
                <w:rFonts w:ascii="Times New Roman" w:hAnsi="Times New Roman"/>
              </w:rPr>
              <w:t xml:space="preserve"> </w:t>
            </w:r>
            <w:proofErr w:type="spellStart"/>
            <w:r w:rsidRPr="0045161E">
              <w:rPr>
                <w:rFonts w:ascii="Times New Roman" w:hAnsi="Times New Roman"/>
              </w:rPr>
              <w:t>nắp</w:t>
            </w:r>
            <w:proofErr w:type="spellEnd"/>
            <w:r w:rsidRPr="0045161E">
              <w:rPr>
                <w:rFonts w:ascii="Times New Roman" w:hAnsi="Times New Roman"/>
              </w:rPr>
              <w:t xml:space="preserve"> </w:t>
            </w:r>
            <w:proofErr w:type="spellStart"/>
            <w:r w:rsidRPr="0045161E">
              <w:rPr>
                <w:rFonts w:ascii="Times New Roman" w:hAnsi="Times New Roman"/>
              </w:rPr>
              <w:t>cho</w:t>
            </w:r>
            <w:proofErr w:type="spellEnd"/>
            <w:r w:rsidRPr="0045161E">
              <w:rPr>
                <w:rFonts w:ascii="Times New Roman" w:hAnsi="Times New Roman"/>
              </w:rPr>
              <w:t xml:space="preserve"> </w:t>
            </w:r>
            <w:proofErr w:type="spellStart"/>
            <w:r w:rsidRPr="0045161E">
              <w:rPr>
                <w:rFonts w:ascii="Times New Roman" w:hAnsi="Times New Roman"/>
              </w:rPr>
              <w:t>bảo</w:t>
            </w:r>
            <w:proofErr w:type="spellEnd"/>
            <w:r w:rsidRPr="0045161E">
              <w:rPr>
                <w:rFonts w:ascii="Times New Roman" w:hAnsi="Times New Roman"/>
              </w:rPr>
              <w:t xml:space="preserve"> </w:t>
            </w:r>
            <w:proofErr w:type="spellStart"/>
            <w:r w:rsidRPr="0045161E">
              <w:rPr>
                <w:rFonts w:ascii="Times New Roman" w:hAnsi="Times New Roman"/>
              </w:rPr>
              <w:t>vệ</w:t>
            </w:r>
            <w:proofErr w:type="spellEnd"/>
            <w:r w:rsidRPr="0045161E">
              <w:rPr>
                <w:rFonts w:ascii="Times New Roman" w:hAnsi="Times New Roman"/>
              </w:rPr>
              <w:t xml:space="preserve"> </w:t>
            </w:r>
            <w:proofErr w:type="spellStart"/>
            <w:r w:rsidRPr="0045161E">
              <w:rPr>
                <w:rFonts w:ascii="Times New Roman" w:hAnsi="Times New Roman"/>
              </w:rPr>
              <w:t>bộ</w:t>
            </w:r>
            <w:proofErr w:type="spellEnd"/>
            <w:r w:rsidRPr="0045161E">
              <w:rPr>
                <w:rFonts w:ascii="Times New Roman" w:hAnsi="Times New Roman"/>
              </w:rPr>
              <w:t xml:space="preserve"> </w:t>
            </w:r>
            <w:proofErr w:type="spellStart"/>
            <w:r w:rsidRPr="0045161E">
              <w:rPr>
                <w:rFonts w:ascii="Times New Roman" w:hAnsi="Times New Roman"/>
              </w:rPr>
              <w:t>lọc</w:t>
            </w:r>
            <w:proofErr w:type="spellEnd"/>
          </w:p>
          <w:p w14:paraId="0F83AED9" w14:textId="77777777" w:rsidR="0045161E" w:rsidRPr="0045161E" w:rsidRDefault="0045161E" w:rsidP="0045161E">
            <w:pPr>
              <w:numPr>
                <w:ilvl w:val="0"/>
                <w:numId w:val="39"/>
              </w:numPr>
              <w:spacing w:line="276" w:lineRule="auto"/>
              <w:rPr>
                <w:rFonts w:ascii="Times New Roman" w:hAnsi="Times New Roman"/>
                <w:bCs/>
                <w:snapToGrid w:val="0"/>
              </w:rPr>
            </w:pPr>
            <w:proofErr w:type="spellStart"/>
            <w:r w:rsidRPr="0045161E">
              <w:rPr>
                <w:rFonts w:ascii="Times New Roman" w:hAnsi="Times New Roman"/>
                <w:bCs/>
                <w:snapToGrid w:val="0"/>
              </w:rPr>
              <w:t>Bộ</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cài</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đặt</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chương</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trình</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thời</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gian</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lấy</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mẫu</w:t>
            </w:r>
            <w:proofErr w:type="spellEnd"/>
            <w:r w:rsidRPr="0045161E">
              <w:rPr>
                <w:rFonts w:ascii="Times New Roman" w:hAnsi="Times New Roman"/>
                <w:bCs/>
                <w:snapToGrid w:val="0"/>
              </w:rPr>
              <w:t xml:space="preserve"> 07 </w:t>
            </w:r>
            <w:proofErr w:type="spellStart"/>
            <w:r w:rsidRPr="0045161E">
              <w:rPr>
                <w:rFonts w:ascii="Times New Roman" w:hAnsi="Times New Roman"/>
                <w:bCs/>
                <w:snapToGrid w:val="0"/>
              </w:rPr>
              <w:t>ngày</w:t>
            </w:r>
            <w:proofErr w:type="spellEnd"/>
          </w:p>
          <w:p w14:paraId="49D76637" w14:textId="77777777" w:rsidR="0045161E" w:rsidRPr="0045161E" w:rsidRDefault="0045161E" w:rsidP="0045161E">
            <w:pPr>
              <w:numPr>
                <w:ilvl w:val="0"/>
                <w:numId w:val="39"/>
              </w:numPr>
              <w:spacing w:line="276" w:lineRule="auto"/>
              <w:rPr>
                <w:rFonts w:ascii="Times New Roman" w:hAnsi="Times New Roman"/>
                <w:bCs/>
                <w:snapToGrid w:val="0"/>
              </w:rPr>
            </w:pPr>
            <w:proofErr w:type="spellStart"/>
            <w:r w:rsidRPr="0045161E">
              <w:rPr>
                <w:rFonts w:ascii="Times New Roman" w:hAnsi="Times New Roman"/>
                <w:bCs/>
                <w:snapToGrid w:val="0"/>
              </w:rPr>
              <w:t>Dải</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lưu</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lượng</w:t>
            </w:r>
            <w:proofErr w:type="spellEnd"/>
            <w:r w:rsidRPr="0045161E">
              <w:rPr>
                <w:rFonts w:ascii="Times New Roman" w:hAnsi="Times New Roman"/>
                <w:bCs/>
                <w:snapToGrid w:val="0"/>
              </w:rPr>
              <w:t>: 125 – 250 LPM</w:t>
            </w:r>
          </w:p>
          <w:p w14:paraId="67792C56" w14:textId="77777777" w:rsidR="0045161E" w:rsidRPr="0045161E" w:rsidRDefault="0045161E" w:rsidP="0045161E">
            <w:pPr>
              <w:numPr>
                <w:ilvl w:val="0"/>
                <w:numId w:val="39"/>
              </w:numPr>
              <w:spacing w:line="276" w:lineRule="auto"/>
              <w:rPr>
                <w:rFonts w:ascii="Times New Roman" w:hAnsi="Times New Roman"/>
                <w:b/>
              </w:rPr>
            </w:pPr>
            <w:proofErr w:type="spellStart"/>
            <w:r w:rsidRPr="0045161E">
              <w:rPr>
                <w:rFonts w:ascii="Times New Roman" w:hAnsi="Times New Roman"/>
                <w:bCs/>
                <w:snapToGrid w:val="0"/>
              </w:rPr>
              <w:t>Nguồn</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điện</w:t>
            </w:r>
            <w:proofErr w:type="spellEnd"/>
            <w:r w:rsidRPr="0045161E">
              <w:rPr>
                <w:rFonts w:ascii="Times New Roman" w:hAnsi="Times New Roman"/>
                <w:bCs/>
                <w:snapToGrid w:val="0"/>
              </w:rPr>
              <w:t>:</w:t>
            </w:r>
            <w:r w:rsidRPr="0045161E">
              <w:rPr>
                <w:rFonts w:ascii="Times New Roman" w:hAnsi="Times New Roman"/>
              </w:rPr>
              <w:t xml:space="preserve"> </w:t>
            </w:r>
            <w:r w:rsidRPr="0045161E">
              <w:rPr>
                <w:rFonts w:ascii="Times New Roman" w:hAnsi="Times New Roman"/>
                <w:bCs/>
                <w:snapToGrid w:val="0"/>
              </w:rPr>
              <w:t>220 VAC, 50/60Hz.</w:t>
            </w:r>
          </w:p>
          <w:p w14:paraId="2EA6CFB6" w14:textId="77777777" w:rsidR="0045161E" w:rsidRPr="0045161E" w:rsidRDefault="0045161E" w:rsidP="0045161E">
            <w:pPr>
              <w:spacing w:line="276" w:lineRule="auto"/>
              <w:rPr>
                <w:rFonts w:ascii="Times New Roman" w:hAnsi="Times New Roman"/>
                <w:b/>
              </w:rPr>
            </w:pPr>
            <w:r w:rsidRPr="0045161E">
              <w:rPr>
                <w:rFonts w:ascii="Times New Roman" w:hAnsi="Times New Roman"/>
                <w:b/>
              </w:rPr>
              <w:t xml:space="preserve">3.   </w:t>
            </w:r>
            <w:proofErr w:type="spellStart"/>
            <w:r w:rsidRPr="0045161E">
              <w:rPr>
                <w:rFonts w:ascii="Times New Roman" w:hAnsi="Times New Roman"/>
                <w:b/>
              </w:rPr>
              <w:t>Cung</w:t>
            </w:r>
            <w:proofErr w:type="spellEnd"/>
            <w:r w:rsidRPr="0045161E">
              <w:rPr>
                <w:rFonts w:ascii="Times New Roman" w:hAnsi="Times New Roman"/>
                <w:b/>
              </w:rPr>
              <w:t xml:space="preserve"> </w:t>
            </w:r>
            <w:proofErr w:type="spellStart"/>
            <w:r w:rsidRPr="0045161E">
              <w:rPr>
                <w:rFonts w:ascii="Times New Roman" w:hAnsi="Times New Roman"/>
                <w:b/>
              </w:rPr>
              <w:t>cấp</w:t>
            </w:r>
            <w:proofErr w:type="spellEnd"/>
            <w:r w:rsidRPr="0045161E">
              <w:rPr>
                <w:rFonts w:ascii="Times New Roman" w:hAnsi="Times New Roman"/>
                <w:b/>
              </w:rPr>
              <w:t xml:space="preserve"> bao </w:t>
            </w:r>
            <w:proofErr w:type="spellStart"/>
            <w:r w:rsidRPr="0045161E">
              <w:rPr>
                <w:rFonts w:ascii="Times New Roman" w:hAnsi="Times New Roman"/>
                <w:b/>
              </w:rPr>
              <w:t>gồm</w:t>
            </w:r>
            <w:proofErr w:type="spellEnd"/>
            <w:r w:rsidRPr="0045161E">
              <w:rPr>
                <w:rFonts w:ascii="Times New Roman" w:hAnsi="Times New Roman"/>
                <w:b/>
              </w:rPr>
              <w:t>:</w:t>
            </w:r>
          </w:p>
          <w:p w14:paraId="507B453E" w14:textId="77777777" w:rsidR="0045161E" w:rsidRPr="0045161E" w:rsidRDefault="0045161E" w:rsidP="0045161E">
            <w:pPr>
              <w:numPr>
                <w:ilvl w:val="0"/>
                <w:numId w:val="40"/>
              </w:numPr>
              <w:spacing w:line="276" w:lineRule="auto"/>
              <w:rPr>
                <w:rFonts w:ascii="Times New Roman" w:hAnsi="Times New Roman"/>
              </w:rPr>
            </w:pPr>
            <w:proofErr w:type="spellStart"/>
            <w:r w:rsidRPr="0045161E">
              <w:rPr>
                <w:rFonts w:ascii="Times New Roman" w:hAnsi="Times New Roman"/>
              </w:rPr>
              <w:t>Trạm</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PUF </w:t>
            </w:r>
            <w:proofErr w:type="spellStart"/>
            <w:r w:rsidRPr="0045161E">
              <w:rPr>
                <w:rFonts w:ascii="Times New Roman" w:hAnsi="Times New Roman"/>
              </w:rPr>
              <w:t>điều</w:t>
            </w:r>
            <w:proofErr w:type="spellEnd"/>
            <w:r w:rsidRPr="0045161E">
              <w:rPr>
                <w:rFonts w:ascii="Times New Roman" w:hAnsi="Times New Roman"/>
              </w:rPr>
              <w:t xml:space="preserve"> </w:t>
            </w:r>
            <w:proofErr w:type="spellStart"/>
            <w:r w:rsidRPr="0045161E">
              <w:rPr>
                <w:rFonts w:ascii="Times New Roman" w:hAnsi="Times New Roman"/>
              </w:rPr>
              <w:t>khiển</w:t>
            </w:r>
            <w:proofErr w:type="spellEnd"/>
            <w:r w:rsidRPr="0045161E">
              <w:rPr>
                <w:rFonts w:ascii="Times New Roman" w:hAnsi="Times New Roman"/>
              </w:rPr>
              <w:t xml:space="preserve"> </w:t>
            </w:r>
            <w:proofErr w:type="spellStart"/>
            <w:r w:rsidRPr="0045161E">
              <w:rPr>
                <w:rFonts w:ascii="Times New Roman" w:hAnsi="Times New Roman"/>
              </w:rPr>
              <w:t>lưu</w:t>
            </w:r>
            <w:proofErr w:type="spellEnd"/>
            <w:r w:rsidRPr="0045161E">
              <w:rPr>
                <w:rFonts w:ascii="Times New Roman" w:hAnsi="Times New Roman"/>
              </w:rPr>
              <w:t xml:space="preserve"> </w:t>
            </w:r>
            <w:proofErr w:type="spellStart"/>
            <w:r w:rsidRPr="0045161E">
              <w:rPr>
                <w:rFonts w:ascii="Times New Roman" w:hAnsi="Times New Roman"/>
              </w:rPr>
              <w:t>lượng</w:t>
            </w:r>
            <w:proofErr w:type="spellEnd"/>
            <w:r w:rsidRPr="0045161E">
              <w:rPr>
                <w:rFonts w:ascii="Times New Roman" w:hAnsi="Times New Roman"/>
              </w:rPr>
              <w:t xml:space="preserve"> </w:t>
            </w:r>
            <w:proofErr w:type="spellStart"/>
            <w:r w:rsidRPr="0045161E">
              <w:rPr>
                <w:rFonts w:ascii="Times New Roman" w:hAnsi="Times New Roman"/>
              </w:rPr>
              <w:t>bằng</w:t>
            </w:r>
            <w:proofErr w:type="spellEnd"/>
            <w:r w:rsidRPr="0045161E">
              <w:rPr>
                <w:rFonts w:ascii="Times New Roman" w:hAnsi="Times New Roman"/>
              </w:rPr>
              <w:t xml:space="preserve"> </w:t>
            </w:r>
            <w:proofErr w:type="spellStart"/>
            <w:r w:rsidRPr="0045161E">
              <w:rPr>
                <w:rFonts w:ascii="Times New Roman" w:hAnsi="Times New Roman"/>
              </w:rPr>
              <w:t>tay</w:t>
            </w:r>
            <w:proofErr w:type="spellEnd"/>
            <w:r w:rsidRPr="0045161E">
              <w:rPr>
                <w:rFonts w:ascii="Times New Roman" w:hAnsi="Times New Roman"/>
              </w:rPr>
              <w:t xml:space="preserve">: 01 </w:t>
            </w:r>
            <w:proofErr w:type="spellStart"/>
            <w:r w:rsidRPr="0045161E">
              <w:rPr>
                <w:rFonts w:ascii="Times New Roman" w:hAnsi="Times New Roman"/>
              </w:rPr>
              <w:t>cái</w:t>
            </w:r>
            <w:proofErr w:type="spellEnd"/>
          </w:p>
          <w:p w14:paraId="241C4A58" w14:textId="77777777" w:rsidR="0045161E" w:rsidRPr="0045161E" w:rsidRDefault="0045161E" w:rsidP="0045161E">
            <w:pPr>
              <w:numPr>
                <w:ilvl w:val="0"/>
                <w:numId w:val="40"/>
              </w:numPr>
              <w:spacing w:line="276" w:lineRule="auto"/>
              <w:rPr>
                <w:rFonts w:ascii="Times New Roman" w:hAnsi="Times New Roman"/>
              </w:rPr>
            </w:pPr>
            <w:r w:rsidRPr="0045161E">
              <w:rPr>
                <w:rFonts w:ascii="Times New Roman" w:hAnsi="Times New Roman"/>
              </w:rPr>
              <w:t>Mo-</w:t>
            </w:r>
            <w:proofErr w:type="spellStart"/>
            <w:r w:rsidRPr="0045161E">
              <w:rPr>
                <w:rFonts w:ascii="Times New Roman" w:hAnsi="Times New Roman"/>
              </w:rPr>
              <w:t>đun</w:t>
            </w:r>
            <w:proofErr w:type="spellEnd"/>
            <w:r w:rsidRPr="0045161E">
              <w:rPr>
                <w:rFonts w:ascii="Times New Roman" w:hAnsi="Times New Roman"/>
              </w:rPr>
              <w:t xml:space="preserve"> </w:t>
            </w:r>
            <w:proofErr w:type="spellStart"/>
            <w:r w:rsidRPr="0045161E">
              <w:rPr>
                <w:rFonts w:ascii="Times New Roman" w:hAnsi="Times New Roman"/>
              </w:rPr>
              <w:t>lấy</w:t>
            </w:r>
            <w:proofErr w:type="spellEnd"/>
            <w:r w:rsidRPr="0045161E">
              <w:rPr>
                <w:rFonts w:ascii="Times New Roman" w:hAnsi="Times New Roman"/>
              </w:rPr>
              <w:t xml:space="preserve"> </w:t>
            </w:r>
            <w:proofErr w:type="spellStart"/>
            <w:r w:rsidRPr="0045161E">
              <w:rPr>
                <w:rFonts w:ascii="Times New Roman" w:hAnsi="Times New Roman"/>
              </w:rPr>
              <w:t>mẫu</w:t>
            </w:r>
            <w:proofErr w:type="spellEnd"/>
            <w:r w:rsidRPr="0045161E">
              <w:rPr>
                <w:rFonts w:ascii="Times New Roman" w:hAnsi="Times New Roman"/>
              </w:rPr>
              <w:t xml:space="preserve">: 01 </w:t>
            </w:r>
            <w:proofErr w:type="spellStart"/>
            <w:r w:rsidRPr="0045161E">
              <w:rPr>
                <w:rFonts w:ascii="Times New Roman" w:hAnsi="Times New Roman"/>
              </w:rPr>
              <w:t>cái</w:t>
            </w:r>
            <w:proofErr w:type="spellEnd"/>
          </w:p>
          <w:p w14:paraId="6C5CDE3E" w14:textId="77777777" w:rsidR="0045161E" w:rsidRPr="0045161E" w:rsidRDefault="0045161E" w:rsidP="0045161E">
            <w:pPr>
              <w:numPr>
                <w:ilvl w:val="0"/>
                <w:numId w:val="40"/>
              </w:numPr>
              <w:spacing w:line="276" w:lineRule="auto"/>
              <w:rPr>
                <w:rFonts w:ascii="Times New Roman" w:hAnsi="Times New Roman"/>
              </w:rPr>
            </w:pPr>
            <w:proofErr w:type="spellStart"/>
            <w:r w:rsidRPr="0045161E">
              <w:rPr>
                <w:rFonts w:ascii="Times New Roman" w:hAnsi="Times New Roman"/>
              </w:rPr>
              <w:t>Gói</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lọc</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các</w:t>
            </w:r>
            <w:proofErr w:type="spellEnd"/>
            <w:r w:rsidRPr="0045161E">
              <w:rPr>
                <w:rFonts w:ascii="Times New Roman" w:hAnsi="Times New Roman"/>
                <w:bCs/>
                <w:snapToGrid w:val="0"/>
              </w:rPr>
              <w:t xml:space="preserve"> </w:t>
            </w:r>
            <w:proofErr w:type="spellStart"/>
            <w:r w:rsidRPr="0045161E">
              <w:rPr>
                <w:rFonts w:ascii="Times New Roman" w:hAnsi="Times New Roman"/>
                <w:bCs/>
                <w:snapToGrid w:val="0"/>
              </w:rPr>
              <w:t>chất</w:t>
            </w:r>
            <w:proofErr w:type="spellEnd"/>
            <w:r w:rsidRPr="0045161E">
              <w:rPr>
                <w:rFonts w:ascii="Times New Roman" w:hAnsi="Times New Roman"/>
                <w:bCs/>
                <w:snapToGrid w:val="0"/>
              </w:rPr>
              <w:t xml:space="preserve"> bay </w:t>
            </w:r>
            <w:proofErr w:type="spellStart"/>
            <w:proofErr w:type="gramStart"/>
            <w:r w:rsidRPr="0045161E">
              <w:rPr>
                <w:rFonts w:ascii="Times New Roman" w:hAnsi="Times New Roman"/>
                <w:bCs/>
                <w:snapToGrid w:val="0"/>
              </w:rPr>
              <w:t>hơi</w:t>
            </w:r>
            <w:proofErr w:type="spellEnd"/>
            <w:r w:rsidRPr="0045161E">
              <w:rPr>
                <w:rFonts w:ascii="Times New Roman" w:hAnsi="Times New Roman"/>
                <w:bCs/>
                <w:snapToGrid w:val="0"/>
              </w:rPr>
              <w:t xml:space="preserve">  Polyurethane</w:t>
            </w:r>
            <w:proofErr w:type="gramEnd"/>
            <w:r w:rsidRPr="0045161E">
              <w:rPr>
                <w:rFonts w:ascii="Times New Roman" w:hAnsi="Times New Roman"/>
                <w:bCs/>
                <w:snapToGrid w:val="0"/>
              </w:rPr>
              <w:t xml:space="preserve"> </w:t>
            </w:r>
            <w:proofErr w:type="spellStart"/>
            <w:r w:rsidRPr="0045161E">
              <w:rPr>
                <w:rFonts w:ascii="Times New Roman" w:hAnsi="Times New Roman"/>
                <w:bCs/>
                <w:snapToGrid w:val="0"/>
              </w:rPr>
              <w:t>dài</w:t>
            </w:r>
            <w:proofErr w:type="spellEnd"/>
            <w:r w:rsidRPr="0045161E">
              <w:rPr>
                <w:rFonts w:ascii="Times New Roman" w:hAnsi="Times New Roman"/>
                <w:bCs/>
                <w:snapToGrid w:val="0"/>
              </w:rPr>
              <w:t xml:space="preserve"> 3” (</w:t>
            </w:r>
            <w:r w:rsidRPr="0045161E">
              <w:rPr>
                <w:rFonts w:ascii="Times New Roman" w:hAnsi="Times New Roman"/>
              </w:rPr>
              <w:t xml:space="preserve">Polyurethane vapor collection substrates, (unwashed) packages of 10, 3"): 5 </w:t>
            </w:r>
            <w:proofErr w:type="spellStart"/>
            <w:r w:rsidRPr="0045161E">
              <w:rPr>
                <w:rFonts w:ascii="Times New Roman" w:hAnsi="Times New Roman"/>
              </w:rPr>
              <w:t>gói</w:t>
            </w:r>
            <w:proofErr w:type="spellEnd"/>
            <w:r w:rsidRPr="0045161E">
              <w:rPr>
                <w:rFonts w:ascii="Times New Roman" w:hAnsi="Times New Roman"/>
              </w:rPr>
              <w:t xml:space="preserve"> (10 </w:t>
            </w:r>
            <w:proofErr w:type="spellStart"/>
            <w:r w:rsidRPr="0045161E">
              <w:rPr>
                <w:rFonts w:ascii="Times New Roman" w:hAnsi="Times New Roman"/>
              </w:rPr>
              <w:t>cái</w:t>
            </w:r>
            <w:proofErr w:type="spellEnd"/>
            <w:r w:rsidRPr="0045161E">
              <w:rPr>
                <w:rFonts w:ascii="Times New Roman" w:hAnsi="Times New Roman"/>
              </w:rPr>
              <w:t>/</w:t>
            </w:r>
            <w:proofErr w:type="spellStart"/>
            <w:r w:rsidRPr="0045161E">
              <w:rPr>
                <w:rFonts w:ascii="Times New Roman" w:hAnsi="Times New Roman"/>
              </w:rPr>
              <w:t>gói</w:t>
            </w:r>
            <w:proofErr w:type="spellEnd"/>
            <w:r w:rsidRPr="0045161E">
              <w:rPr>
                <w:rFonts w:ascii="Times New Roman" w:hAnsi="Times New Roman"/>
              </w:rPr>
              <w:t>)</w:t>
            </w:r>
          </w:p>
          <w:p w14:paraId="41C6ED47" w14:textId="77777777" w:rsidR="0045161E" w:rsidRPr="0045161E" w:rsidRDefault="0045161E" w:rsidP="0045161E">
            <w:pPr>
              <w:numPr>
                <w:ilvl w:val="0"/>
                <w:numId w:val="40"/>
              </w:numPr>
              <w:spacing w:line="276" w:lineRule="auto"/>
              <w:rPr>
                <w:rFonts w:ascii="Times New Roman" w:hAnsi="Times New Roman"/>
                <w:color w:val="000000" w:themeColor="text1"/>
              </w:rPr>
            </w:pPr>
            <w:r w:rsidRPr="0045161E">
              <w:rPr>
                <w:rFonts w:ascii="Times New Roman" w:hAnsi="Times New Roman"/>
                <w:color w:val="000000" w:themeColor="text1"/>
                <w:lang w:val="vi-VN"/>
              </w:rPr>
              <w:t xml:space="preserve">01 Ống thuỷ tinh cho đựng </w:t>
            </w:r>
            <w:r w:rsidRPr="0045161E">
              <w:rPr>
                <w:rFonts w:ascii="Times New Roman" w:hAnsi="Times New Roman"/>
                <w:color w:val="000000" w:themeColor="text1"/>
              </w:rPr>
              <w:t>PUF</w:t>
            </w:r>
          </w:p>
          <w:p w14:paraId="0789A745" w14:textId="77777777" w:rsidR="0045161E" w:rsidRPr="0045161E" w:rsidRDefault="0045161E" w:rsidP="0045161E">
            <w:pPr>
              <w:numPr>
                <w:ilvl w:val="0"/>
                <w:numId w:val="40"/>
              </w:numPr>
              <w:spacing w:line="276" w:lineRule="auto"/>
              <w:rPr>
                <w:rFonts w:ascii="Times New Roman" w:hAnsi="Times New Roman"/>
                <w:color w:val="000000" w:themeColor="text1"/>
              </w:rPr>
            </w:pPr>
            <w:r w:rsidRPr="0045161E">
              <w:rPr>
                <w:rFonts w:ascii="Times New Roman" w:hAnsi="Times New Roman"/>
                <w:color w:val="000000" w:themeColor="text1"/>
                <w:lang w:val="vi-VN"/>
              </w:rPr>
              <w:t>01 Hộp giấy lọc sợi thạch anh 100 tấm/ hộp (Lấy mẫu theo method TO-9A)</w:t>
            </w:r>
          </w:p>
          <w:p w14:paraId="7D93ABD5" w14:textId="46E2B9D0" w:rsidR="0045161E" w:rsidRPr="0045161E" w:rsidRDefault="0045161E" w:rsidP="0045161E">
            <w:pPr>
              <w:numPr>
                <w:ilvl w:val="0"/>
                <w:numId w:val="9"/>
              </w:numPr>
              <w:spacing w:before="40" w:after="40"/>
              <w:rPr>
                <w:rFonts w:ascii="Times New Roman" w:hAnsi="Times New Roman"/>
                <w:sz w:val="24"/>
                <w:szCs w:val="24"/>
                <w:lang w:val="vi-VN"/>
              </w:rPr>
            </w:pPr>
            <w:proofErr w:type="spellStart"/>
            <w:r w:rsidRPr="0045161E">
              <w:rPr>
                <w:rFonts w:ascii="Times New Roman" w:hAnsi="Times New Roman"/>
              </w:rPr>
              <w:t>Tài</w:t>
            </w:r>
            <w:proofErr w:type="spellEnd"/>
            <w:r w:rsidRPr="0045161E">
              <w:rPr>
                <w:rFonts w:ascii="Times New Roman" w:hAnsi="Times New Roman"/>
              </w:rPr>
              <w:t xml:space="preserve"> </w:t>
            </w:r>
            <w:proofErr w:type="spellStart"/>
            <w:r w:rsidRPr="0045161E">
              <w:rPr>
                <w:rFonts w:ascii="Times New Roman" w:hAnsi="Times New Roman"/>
              </w:rPr>
              <w:t>liệu</w:t>
            </w:r>
            <w:proofErr w:type="spellEnd"/>
            <w:r w:rsidRPr="0045161E">
              <w:rPr>
                <w:rFonts w:ascii="Times New Roman" w:hAnsi="Times New Roman"/>
              </w:rPr>
              <w:t xml:space="preserve"> </w:t>
            </w:r>
            <w:proofErr w:type="spellStart"/>
            <w:r w:rsidRPr="0045161E">
              <w:rPr>
                <w:rFonts w:ascii="Times New Roman" w:hAnsi="Times New Roman"/>
              </w:rPr>
              <w:t>hướng</w:t>
            </w:r>
            <w:proofErr w:type="spellEnd"/>
            <w:r w:rsidRPr="0045161E">
              <w:rPr>
                <w:rFonts w:ascii="Times New Roman" w:hAnsi="Times New Roman"/>
              </w:rPr>
              <w:t xml:space="preserve"> </w:t>
            </w:r>
            <w:proofErr w:type="spellStart"/>
            <w:r w:rsidRPr="0045161E">
              <w:rPr>
                <w:rFonts w:ascii="Times New Roman" w:hAnsi="Times New Roman"/>
              </w:rPr>
              <w:t>dẫn</w:t>
            </w:r>
            <w:proofErr w:type="spellEnd"/>
            <w:r w:rsidRPr="0045161E">
              <w:rPr>
                <w:rFonts w:ascii="Times New Roman" w:hAnsi="Times New Roman"/>
              </w:rPr>
              <w:t xml:space="preserve"> </w:t>
            </w:r>
            <w:proofErr w:type="spellStart"/>
            <w:r w:rsidRPr="0045161E">
              <w:rPr>
                <w:rFonts w:ascii="Times New Roman" w:hAnsi="Times New Roman"/>
              </w:rPr>
              <w:t>sử</w:t>
            </w:r>
            <w:proofErr w:type="spellEnd"/>
            <w:r w:rsidRPr="0045161E">
              <w:rPr>
                <w:rFonts w:ascii="Times New Roman" w:hAnsi="Times New Roman"/>
              </w:rPr>
              <w:t xml:space="preserve"> </w:t>
            </w:r>
            <w:proofErr w:type="spellStart"/>
            <w:r w:rsidRPr="0045161E">
              <w:rPr>
                <w:rFonts w:ascii="Times New Roman" w:hAnsi="Times New Roman"/>
              </w:rPr>
              <w:t>dụng</w:t>
            </w:r>
            <w:proofErr w:type="spellEnd"/>
            <w:r w:rsidRPr="0045161E">
              <w:rPr>
                <w:rFonts w:ascii="Times New Roman" w:hAnsi="Times New Roman"/>
              </w:rPr>
              <w:t xml:space="preserve"> </w:t>
            </w:r>
            <w:proofErr w:type="spellStart"/>
            <w:r w:rsidRPr="0045161E">
              <w:rPr>
                <w:rFonts w:ascii="Times New Roman" w:hAnsi="Times New Roman"/>
              </w:rPr>
              <w:t>tiếng</w:t>
            </w:r>
            <w:proofErr w:type="spellEnd"/>
            <w:r w:rsidRPr="0045161E">
              <w:rPr>
                <w:rFonts w:ascii="Times New Roman" w:hAnsi="Times New Roman"/>
              </w:rPr>
              <w:t xml:space="preserve"> Anh + </w:t>
            </w:r>
            <w:proofErr w:type="spellStart"/>
            <w:r w:rsidRPr="0045161E">
              <w:rPr>
                <w:rFonts w:ascii="Times New Roman" w:hAnsi="Times New Roman"/>
              </w:rPr>
              <w:t>tiếng</w:t>
            </w:r>
            <w:proofErr w:type="spellEnd"/>
            <w:r w:rsidRPr="0045161E">
              <w:rPr>
                <w:rFonts w:ascii="Times New Roman" w:hAnsi="Times New Roman"/>
              </w:rPr>
              <w:t xml:space="preserve"> </w:t>
            </w:r>
            <w:proofErr w:type="spellStart"/>
            <w:r w:rsidRPr="0045161E">
              <w:rPr>
                <w:rFonts w:ascii="Times New Roman" w:hAnsi="Times New Roman"/>
              </w:rPr>
              <w:t>Việt</w:t>
            </w:r>
            <w:proofErr w:type="spellEnd"/>
          </w:p>
        </w:tc>
        <w:tc>
          <w:tcPr>
            <w:tcW w:w="540" w:type="dxa"/>
          </w:tcPr>
          <w:p w14:paraId="2534166C" w14:textId="153F49C8" w:rsidR="0045161E" w:rsidRPr="0045161E" w:rsidRDefault="0045161E" w:rsidP="0045161E">
            <w:pPr>
              <w:jc w:val="center"/>
              <w:rPr>
                <w:rFonts w:ascii="Times New Roman" w:hAnsi="Times New Roman"/>
                <w:b/>
                <w:sz w:val="24"/>
                <w:szCs w:val="24"/>
              </w:rPr>
            </w:pPr>
            <w:r w:rsidRPr="0045161E">
              <w:rPr>
                <w:rFonts w:ascii="Times New Roman" w:hAnsi="Times New Roman"/>
                <w:b/>
                <w:bCs/>
              </w:rPr>
              <w:lastRenderedPageBreak/>
              <w:t>0</w:t>
            </w:r>
            <w:r w:rsidRPr="0045161E">
              <w:rPr>
                <w:rFonts w:ascii="Times New Roman" w:hAnsi="Times New Roman"/>
                <w:b/>
                <w:bCs/>
                <w:lang w:val="vi-VN"/>
              </w:rPr>
              <w:t>1</w:t>
            </w:r>
          </w:p>
        </w:tc>
        <w:tc>
          <w:tcPr>
            <w:tcW w:w="630" w:type="dxa"/>
          </w:tcPr>
          <w:p w14:paraId="5A4CF371" w14:textId="2F257D37" w:rsidR="0045161E" w:rsidRPr="0045161E" w:rsidRDefault="0045161E" w:rsidP="0045161E">
            <w:pPr>
              <w:pStyle w:val="Header"/>
              <w:jc w:val="center"/>
              <w:rPr>
                <w:rFonts w:ascii="Times New Roman" w:hAnsi="Times New Roman"/>
                <w:b/>
                <w:sz w:val="24"/>
                <w:szCs w:val="24"/>
              </w:rPr>
            </w:pPr>
            <w:proofErr w:type="spellStart"/>
            <w:r w:rsidRPr="0045161E">
              <w:rPr>
                <w:rFonts w:ascii="Times New Roman" w:hAnsi="Times New Roman"/>
                <w:b/>
                <w:bCs/>
                <w:sz w:val="24"/>
                <w:szCs w:val="24"/>
              </w:rPr>
              <w:t>Bộ</w:t>
            </w:r>
            <w:proofErr w:type="spellEnd"/>
          </w:p>
        </w:tc>
        <w:tc>
          <w:tcPr>
            <w:tcW w:w="1530" w:type="dxa"/>
          </w:tcPr>
          <w:p w14:paraId="55241775" w14:textId="4C4178A7" w:rsidR="0045161E" w:rsidRPr="0045161E" w:rsidRDefault="0045161E" w:rsidP="0045161E">
            <w:pPr>
              <w:pStyle w:val="Header"/>
              <w:jc w:val="center"/>
              <w:rPr>
                <w:rFonts w:ascii="Times New Roman" w:hAnsi="Times New Roman"/>
                <w:b/>
                <w:sz w:val="24"/>
                <w:szCs w:val="24"/>
              </w:rPr>
            </w:pPr>
            <w:r w:rsidRPr="0045161E">
              <w:rPr>
                <w:rFonts w:ascii="Times New Roman" w:hAnsi="Times New Roman"/>
                <w:noProof/>
                <w:sz w:val="24"/>
                <w:szCs w:val="24"/>
              </w:rPr>
              <w:drawing>
                <wp:anchor distT="0" distB="0" distL="114300" distR="114300" simplePos="0" relativeHeight="251665920" behindDoc="0" locked="0" layoutInCell="1" allowOverlap="1" wp14:anchorId="06BE7810" wp14:editId="5410A5AC">
                  <wp:simplePos x="0" y="0"/>
                  <wp:positionH relativeFrom="column">
                    <wp:posOffset>-511810</wp:posOffset>
                  </wp:positionH>
                  <wp:positionV relativeFrom="paragraph">
                    <wp:posOffset>1322290</wp:posOffset>
                  </wp:positionV>
                  <wp:extent cx="2317595" cy="2749719"/>
                  <wp:effectExtent l="0" t="0" r="6985" b="0"/>
                  <wp:wrapNone/>
                  <wp:docPr id="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17595" cy="2749719"/>
                          </a:xfrm>
                          <a:prstGeom prst="rect">
                            <a:avLst/>
                          </a:prstGeom>
                        </pic:spPr>
                      </pic:pic>
                    </a:graphicData>
                  </a:graphic>
                  <wp14:sizeRelH relativeFrom="page">
                    <wp14:pctWidth>0</wp14:pctWidth>
                  </wp14:sizeRelH>
                  <wp14:sizeRelV relativeFrom="page">
                    <wp14:pctHeight>0</wp14:pctHeight>
                  </wp14:sizeRelV>
                </wp:anchor>
              </w:drawing>
            </w:r>
          </w:p>
        </w:tc>
        <w:tc>
          <w:tcPr>
            <w:tcW w:w="1675" w:type="dxa"/>
            <w:gridSpan w:val="2"/>
          </w:tcPr>
          <w:p w14:paraId="64A4C270" w14:textId="1DB0A99A" w:rsidR="0045161E" w:rsidRPr="0045161E" w:rsidRDefault="0045161E" w:rsidP="0045161E">
            <w:pPr>
              <w:jc w:val="center"/>
              <w:rPr>
                <w:rFonts w:ascii="Times New Roman" w:hAnsi="Times New Roman"/>
                <w:b/>
                <w:sz w:val="24"/>
                <w:szCs w:val="24"/>
              </w:rPr>
            </w:pPr>
          </w:p>
        </w:tc>
      </w:tr>
      <w:tr w:rsidR="0045161E" w:rsidRPr="00AE22BB" w14:paraId="3AA63592" w14:textId="77777777" w:rsidTr="0027732E">
        <w:trPr>
          <w:jc w:val="center"/>
        </w:trPr>
        <w:tc>
          <w:tcPr>
            <w:tcW w:w="8841" w:type="dxa"/>
            <w:gridSpan w:val="7"/>
          </w:tcPr>
          <w:p w14:paraId="4F14CF16" w14:textId="77777777" w:rsidR="0045161E" w:rsidRPr="00072C39" w:rsidRDefault="0045161E" w:rsidP="0045161E">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667" w:type="dxa"/>
            <w:gridSpan w:val="2"/>
          </w:tcPr>
          <w:p w14:paraId="6C595887" w14:textId="77777777" w:rsidR="0045161E" w:rsidRPr="00072C39" w:rsidRDefault="0045161E" w:rsidP="0045161E">
            <w:pPr>
              <w:jc w:val="center"/>
              <w:rPr>
                <w:rFonts w:ascii="Times New Roman" w:hAnsi="Times New Roman"/>
                <w:b/>
                <w:sz w:val="24"/>
                <w:szCs w:val="24"/>
              </w:rPr>
            </w:pPr>
          </w:p>
        </w:tc>
      </w:tr>
      <w:tr w:rsidR="0045161E" w:rsidRPr="00AE22BB" w14:paraId="472CFDE6" w14:textId="77777777" w:rsidTr="0027732E">
        <w:trPr>
          <w:jc w:val="center"/>
        </w:trPr>
        <w:tc>
          <w:tcPr>
            <w:tcW w:w="8841" w:type="dxa"/>
            <w:gridSpan w:val="7"/>
          </w:tcPr>
          <w:p w14:paraId="1561E5B4" w14:textId="77777777" w:rsidR="0045161E" w:rsidRPr="00072C39" w:rsidRDefault="0045161E" w:rsidP="0045161E">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45161E" w:rsidRPr="00072C39" w:rsidRDefault="0045161E" w:rsidP="0045161E">
            <w:pPr>
              <w:jc w:val="center"/>
              <w:rPr>
                <w:rFonts w:ascii="Times New Roman" w:hAnsi="Times New Roman"/>
                <w:b/>
                <w:sz w:val="24"/>
                <w:szCs w:val="24"/>
              </w:rPr>
            </w:pPr>
          </w:p>
        </w:tc>
      </w:tr>
      <w:tr w:rsidR="0045161E" w:rsidRPr="00AE22BB" w14:paraId="3BBC0400" w14:textId="77777777" w:rsidTr="0027732E">
        <w:trPr>
          <w:jc w:val="center"/>
        </w:trPr>
        <w:tc>
          <w:tcPr>
            <w:tcW w:w="8841" w:type="dxa"/>
            <w:gridSpan w:val="7"/>
          </w:tcPr>
          <w:p w14:paraId="241532FA" w14:textId="77777777" w:rsidR="0045161E" w:rsidRPr="00072C39" w:rsidRDefault="0045161E" w:rsidP="0045161E">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45161E" w:rsidRPr="00072C39" w:rsidRDefault="0045161E" w:rsidP="0045161E">
            <w:pPr>
              <w:jc w:val="center"/>
              <w:rPr>
                <w:rFonts w:ascii="Times New Roman" w:hAnsi="Times New Roman"/>
                <w:b/>
                <w:sz w:val="24"/>
                <w:szCs w:val="24"/>
              </w:rPr>
            </w:pPr>
          </w:p>
        </w:tc>
      </w:tr>
      <w:tr w:rsidR="0045161E" w:rsidRPr="00AE22BB" w14:paraId="071454A1" w14:textId="77777777" w:rsidTr="0027732E">
        <w:trPr>
          <w:jc w:val="center"/>
        </w:trPr>
        <w:tc>
          <w:tcPr>
            <w:tcW w:w="10508" w:type="dxa"/>
            <w:gridSpan w:val="9"/>
          </w:tcPr>
          <w:p w14:paraId="36F24380" w14:textId="77777777" w:rsidR="0045161E" w:rsidRPr="00072C39" w:rsidRDefault="0045161E" w:rsidP="0045161E">
            <w:pPr>
              <w:rPr>
                <w:rFonts w:ascii="Times New Roman" w:hAnsi="Times New Roman"/>
                <w:b/>
                <w:sz w:val="24"/>
                <w:szCs w:val="24"/>
              </w:rPr>
            </w:pPr>
            <w:proofErr w:type="spellStart"/>
            <w:r w:rsidRPr="00072C39">
              <w:rPr>
                <w:rFonts w:ascii="Times New Roman" w:hAnsi="Times New Roman"/>
                <w:b/>
                <w:sz w:val="24"/>
                <w:szCs w:val="24"/>
              </w:rPr>
              <w:t>Bằng</w:t>
            </w:r>
            <w:proofErr w:type="spellEnd"/>
            <w:r w:rsidRPr="00072C39">
              <w:rPr>
                <w:rFonts w:ascii="Times New Roman" w:hAnsi="Times New Roman"/>
                <w:b/>
                <w:sz w:val="24"/>
                <w:szCs w:val="24"/>
              </w:rPr>
              <w:t xml:space="preserve"> </w:t>
            </w:r>
            <w:proofErr w:type="spellStart"/>
            <w:r w:rsidRPr="00072C39">
              <w:rPr>
                <w:rFonts w:ascii="Times New Roman" w:hAnsi="Times New Roman"/>
                <w:b/>
                <w:sz w:val="24"/>
                <w:szCs w:val="24"/>
              </w:rPr>
              <w:t>chữ</w:t>
            </w:r>
            <w:proofErr w:type="spellEnd"/>
            <w:r w:rsidRPr="00072C39">
              <w:rPr>
                <w:rFonts w:ascii="Times New Roman" w:hAnsi="Times New Roman"/>
                <w:b/>
                <w:sz w:val="24"/>
                <w:szCs w:val="24"/>
              </w:rPr>
              <w:t xml:space="preserve">: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 xml:space="preserve">HPLC/ AMINOACID/ TOC/ AAS/ ICP/ IC/ </w:t>
      </w:r>
      <w:proofErr w:type="spellStart"/>
      <w:r w:rsidRPr="003F3C05">
        <w:rPr>
          <w:rFonts w:ascii="Times New Roman" w:hAnsi="Times New Roman"/>
          <w:b/>
          <w:i/>
          <w:iCs/>
          <w:color w:val="FF0000"/>
          <w:sz w:val="24"/>
          <w:szCs w:val="24"/>
          <w:highlight w:val="yellow"/>
          <w:u w:val="single"/>
        </w:rPr>
        <w:t>Sắc</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ký</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điều</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chế</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Phân</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tích</w:t>
      </w:r>
      <w:proofErr w:type="spellEnd"/>
      <w:r w:rsidR="00CC7911" w:rsidRPr="003F3C05">
        <w:rPr>
          <w:rFonts w:ascii="Times New Roman" w:hAnsi="Times New Roman"/>
          <w:b/>
          <w:i/>
          <w:iCs/>
          <w:color w:val="FF0000"/>
          <w:sz w:val="24"/>
          <w:szCs w:val="24"/>
          <w:highlight w:val="yellow"/>
          <w:u w:val="single"/>
        </w:rPr>
        <w:t xml:space="preserve">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proofErr w:type="gramStart"/>
      <w:r w:rsidRPr="007D1BE8">
        <w:rPr>
          <w:rFonts w:ascii="Times New Roman" w:hAnsi="Times New Roman"/>
          <w:bCs/>
          <w:i/>
          <w:iCs/>
          <w:sz w:val="24"/>
          <w:szCs w:val="24"/>
        </w:rPr>
        <w:t>);</w:t>
      </w:r>
      <w:proofErr w:type="gramEnd"/>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miền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sau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khi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hết</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proofErr w:type="gramStart"/>
      <w:r w:rsidRPr="007D1BE8">
        <w:rPr>
          <w:rFonts w:ascii="Times New Roman" w:hAnsi="Times New Roman"/>
          <w:bCs/>
          <w:i/>
          <w:iCs/>
          <w:sz w:val="24"/>
          <w:szCs w:val="24"/>
        </w:rPr>
        <w:t>);</w:t>
      </w:r>
      <w:proofErr w:type="gramEnd"/>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Hiệu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chuẩn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miễn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2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bởi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công</w:t>
      </w:r>
      <w:proofErr w:type="spellEnd"/>
      <w:r w:rsidRPr="007D1BE8">
        <w:rPr>
          <w:rFonts w:ascii="Times New Roman" w:hAnsi="Times New Roman"/>
          <w:bCs/>
          <w:i/>
          <w:iCs/>
          <w:sz w:val="24"/>
          <w:szCs w:val="24"/>
        </w:rPr>
        <w:t xml:space="preserve"> ty </w:t>
      </w:r>
      <w:proofErr w:type="spellStart"/>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proofErr w:type="spellEnd"/>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8"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thực</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hiện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kết</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hợp</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với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giai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đoạn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bảo</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trì</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định</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kỳ</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miễn</w:t>
      </w:r>
      <w:proofErr w:type="spellEnd"/>
      <w:r w:rsidRPr="007D1BE8">
        <w:rPr>
          <w:rStyle w:val="Strong"/>
          <w:rFonts w:ascii="Times New Roman" w:hAnsi="Times New Roman"/>
          <w:b w:val="0"/>
          <w:i/>
          <w:iCs/>
          <w:sz w:val="24"/>
          <w:szCs w:val="24"/>
          <w:shd w:val="clear" w:color="auto" w:fill="FFFFFF"/>
        </w:rPr>
        <w:t xml:space="preserve"> </w:t>
      </w:r>
      <w:proofErr w:type="spellStart"/>
      <w:proofErr w:type="gramStart"/>
      <w:r w:rsidRPr="007D1BE8">
        <w:rPr>
          <w:rStyle w:val="Strong"/>
          <w:rFonts w:ascii="Times New Roman" w:hAnsi="Times New Roman"/>
          <w:b w:val="0"/>
          <w:i/>
          <w:iCs/>
          <w:sz w:val="24"/>
          <w:szCs w:val="24"/>
          <w:shd w:val="clear" w:color="auto" w:fill="FFFFFF"/>
        </w:rPr>
        <w:t>phí</w:t>
      </w:r>
      <w:proofErr w:type="spellEnd"/>
      <w:r w:rsidRPr="007D1BE8">
        <w:rPr>
          <w:rStyle w:val="Strong"/>
          <w:rFonts w:ascii="Times New Roman" w:hAnsi="Times New Roman"/>
          <w:b w:val="0"/>
          <w:i/>
          <w:iCs/>
          <w:sz w:val="24"/>
          <w:szCs w:val="24"/>
          <w:shd w:val="clear" w:color="auto" w:fill="FFFFFF"/>
        </w:rPr>
        <w:t>;</w:t>
      </w:r>
      <w:proofErr w:type="gramEnd"/>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w:t>
      </w:r>
      <w:proofErr w:type="spellStart"/>
      <w:r w:rsidR="000806FD">
        <w:rPr>
          <w:rFonts w:ascii="Times New Roman" w:hAnsi="Times New Roman"/>
          <w:i/>
          <w:iCs/>
          <w:color w:val="FF0000"/>
          <w:sz w:val="24"/>
          <w:szCs w:val="24"/>
        </w:rPr>
        <w:t>phí</w:t>
      </w:r>
      <w:proofErr w:type="spellEnd"/>
      <w:r w:rsidR="000806FD">
        <w:rPr>
          <w:rFonts w:ascii="Times New Roman" w:hAnsi="Times New Roman"/>
          <w:i/>
          <w:iCs/>
          <w:color w:val="FF0000"/>
          <w:sz w:val="24"/>
          <w:szCs w:val="24"/>
        </w:rPr>
        <w:t xml:space="preserve">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proofErr w:type="spellStart"/>
      <w:r w:rsidR="000806FD" w:rsidRPr="000036E2">
        <w:rPr>
          <w:rFonts w:ascii="Times New Roman" w:hAnsi="Times New Roman"/>
          <w:i/>
          <w:iCs/>
          <w:color w:val="FF0000"/>
          <w:sz w:val="24"/>
          <w:szCs w:val="24"/>
          <w:highlight w:val="cyan"/>
        </w:rPr>
        <w:t>Hổ</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trợ</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giá</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gốc</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bởi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đơn</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vị</w:t>
      </w:r>
      <w:proofErr w:type="spellEnd"/>
      <w:r w:rsidR="000806FD">
        <w:rPr>
          <w:rFonts w:ascii="Times New Roman" w:hAnsi="Times New Roman"/>
          <w:i/>
          <w:iCs/>
          <w:color w:val="FF0000"/>
          <w:sz w:val="24"/>
          <w:szCs w:val="24"/>
        </w:rPr>
        <w:t xml:space="preserve"> </w:t>
      </w:r>
      <w:proofErr w:type="spellStart"/>
      <w:r w:rsidR="000806FD" w:rsidRPr="00094D5D">
        <w:rPr>
          <w:rFonts w:ascii="Times New Roman" w:hAnsi="Times New Roman"/>
          <w:b/>
          <w:bCs/>
          <w:i/>
          <w:iCs/>
        </w:rPr>
        <w:t>viet</w:t>
      </w:r>
      <w:r w:rsidR="000806FD" w:rsidRPr="00094D5D">
        <w:rPr>
          <w:rFonts w:ascii="Times New Roman" w:hAnsi="Times New Roman"/>
          <w:b/>
          <w:bCs/>
          <w:i/>
          <w:iCs/>
          <w:color w:val="FF0000"/>
        </w:rPr>
        <w:t>CALIB</w:t>
      </w:r>
      <w:proofErr w:type="spellEnd"/>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khi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mua</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hàng</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từ</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Việt</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Nguyễn</w:t>
      </w:r>
      <w:proofErr w:type="spellEnd"/>
      <w:r w:rsidR="006C4BBE">
        <w:rPr>
          <w:rFonts w:ascii="Times New Roman" w:hAnsi="Times New Roman"/>
          <w:i/>
          <w:iCs/>
          <w:color w:val="FF0000"/>
          <w:sz w:val="24"/>
          <w:szCs w:val="24"/>
        </w:rPr>
        <w:t xml:space="preserve"> – </w:t>
      </w:r>
      <w:proofErr w:type="spellStart"/>
      <w:r w:rsidR="0062661C">
        <w:rPr>
          <w:rFonts w:ascii="Times New Roman" w:hAnsi="Times New Roman"/>
          <w:i/>
          <w:iCs/>
          <w:color w:val="FF0000"/>
          <w:sz w:val="24"/>
          <w:szCs w:val="24"/>
        </w:rPr>
        <w:t>Liên</w:t>
      </w:r>
      <w:proofErr w:type="spellEnd"/>
      <w:r w:rsidR="0062661C">
        <w:rPr>
          <w:rFonts w:ascii="Times New Roman" w:hAnsi="Times New Roman"/>
          <w:i/>
          <w:iCs/>
          <w:color w:val="FF0000"/>
          <w:sz w:val="24"/>
          <w:szCs w:val="24"/>
        </w:rPr>
        <w:t xml:space="preserve"> </w:t>
      </w:r>
      <w:proofErr w:type="spellStart"/>
      <w:r w:rsidR="0062661C">
        <w:rPr>
          <w:rFonts w:ascii="Times New Roman" w:hAnsi="Times New Roman"/>
          <w:i/>
          <w:iCs/>
          <w:color w:val="FF0000"/>
          <w:sz w:val="24"/>
          <w:szCs w:val="24"/>
        </w:rPr>
        <w:t>hệ</w:t>
      </w:r>
      <w:proofErr w:type="spellEnd"/>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9"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đúng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2.1. </w:t>
      </w:r>
      <w:proofErr w:type="spellStart"/>
      <w:r w:rsidRPr="00176238">
        <w:rPr>
          <w:rFonts w:ascii="Times New Roman" w:hAnsi="Times New Roman"/>
          <w:b/>
          <w:bCs/>
          <w:sz w:val="24"/>
          <w:szCs w:val="24"/>
        </w:rPr>
        <w:t>Thời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proofErr w:type="spellStart"/>
      <w:r>
        <w:rPr>
          <w:rFonts w:ascii="Times New Roman" w:hAnsi="Times New Roman"/>
          <w:b/>
          <w:bCs/>
          <w:sz w:val="24"/>
          <w:szCs w:val="24"/>
        </w:rPr>
        <w:t>Hàng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có</w:t>
      </w:r>
      <w:proofErr w:type="spellEnd"/>
      <w:r>
        <w:rPr>
          <w:rFonts w:ascii="Times New Roman" w:hAnsi="Times New Roman"/>
          <w:b/>
          <w:bCs/>
          <w:sz w:val="24"/>
          <w:szCs w:val="24"/>
        </w:rPr>
        <w:t xml:space="preserve"> </w:t>
      </w:r>
      <w:proofErr w:type="spellStart"/>
      <w:r>
        <w:rPr>
          <w:rFonts w:ascii="Times New Roman" w:hAnsi="Times New Roman"/>
          <w:b/>
          <w:bCs/>
          <w:sz w:val="24"/>
          <w:szCs w:val="24"/>
        </w:rPr>
        <w:t>sẵn</w:t>
      </w:r>
      <w:proofErr w:type="spellEnd"/>
      <w:r>
        <w:rPr>
          <w:rFonts w:ascii="Times New Roman" w:hAnsi="Times New Roman"/>
          <w:b/>
          <w:bCs/>
          <w:sz w:val="24"/>
          <w:szCs w:val="24"/>
        </w:rPr>
        <w:t>:</w:t>
      </w:r>
      <w:r>
        <w:rPr>
          <w:rFonts w:ascii="Times New Roman" w:hAnsi="Times New Roman"/>
          <w:sz w:val="24"/>
          <w:szCs w:val="24"/>
        </w:rPr>
        <w:t xml:space="preserve"> Giao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176238">
        <w:rPr>
          <w:rFonts w:ascii="Times New Roman" w:hAnsi="Times New Roman"/>
          <w:sz w:val="24"/>
          <w:szCs w:val="24"/>
        </w:rPr>
        <w: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 xml:space="preserve">8-10 </w:t>
      </w:r>
      <w:proofErr w:type="spellStart"/>
      <w:r w:rsidRPr="001055D2">
        <w:rPr>
          <w:rFonts w:ascii="Times New Roman" w:hAnsi="Times New Roman"/>
          <w:b/>
          <w:bCs/>
          <w:color w:val="FF0000"/>
          <w:sz w:val="24"/>
          <w:szCs w:val="24"/>
        </w:rPr>
        <w:t>tuần</w:t>
      </w:r>
      <w:proofErr w:type="spellEnd"/>
      <w:r w:rsidRPr="001055D2">
        <w:rPr>
          <w:rFonts w:ascii="Times New Roman" w:hAnsi="Times New Roman"/>
          <w:color w:val="FF0000"/>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bên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ủ</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tiền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 xml:space="preserve">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5A0FD544"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Phòng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thí</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nghiệm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000C61B1">
        <w:rPr>
          <w:rFonts w:ascii="Times New Roman" w:hAnsi="Times New Roman"/>
          <w:sz w:val="24"/>
          <w:szCs w:val="24"/>
        </w:rPr>
        <w:t>Chủ</w:t>
      </w:r>
      <w:proofErr w:type="spellEnd"/>
      <w:r w:rsidR="000C61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w:t>
      </w:r>
      <w:proofErr w:type="spellStart"/>
      <w:r w:rsidRPr="00176238">
        <w:rPr>
          <w:rFonts w:ascii="Times New Roman" w:hAnsi="Times New Roman"/>
          <w:b/>
          <w:bCs/>
          <w:sz w:val="24"/>
          <w:szCs w:val="24"/>
        </w:rPr>
        <w:t>Lắp</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ặt</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đà</w:t>
      </w:r>
      <w:r w:rsidRPr="00176238">
        <w:rPr>
          <w:rFonts w:ascii="Times New Roman" w:hAnsi="Times New Roman"/>
          <w:b/>
          <w:bCs/>
          <w:sz w:val="24"/>
          <w:szCs w:val="24"/>
        </w:rPr>
        <w:t>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tạo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sử</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dụng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 </w:t>
      </w:r>
      <w:r w:rsidRPr="005871F9">
        <w:rPr>
          <w:rFonts w:ascii="Times New Roman" w:hAnsi="Times New Roman"/>
          <w:i/>
          <w:iCs/>
          <w:sz w:val="24"/>
          <w:szCs w:val="24"/>
        </w:rPr>
        <w:t>(</w:t>
      </w:r>
      <w:proofErr w:type="spellStart"/>
      <w:r w:rsidRPr="005871F9">
        <w:rPr>
          <w:rFonts w:ascii="Times New Roman" w:hAnsi="Times New Roman"/>
          <w:i/>
          <w:iCs/>
          <w:sz w:val="24"/>
          <w:szCs w:val="24"/>
        </w:rPr>
        <w:t>Phòng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nghiệm</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đá</w:t>
      </w:r>
      <w:r w:rsidRPr="005871F9">
        <w:rPr>
          <w:rFonts w:ascii="Times New Roman" w:hAnsi="Times New Roman"/>
          <w:i/>
          <w:iCs/>
          <w:sz w:val="24"/>
          <w:szCs w:val="24"/>
        </w:rPr>
        <w:t>p</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ứng</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iều</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kiện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lắp</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ặt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của</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nhà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sản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xuất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và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w:t>
      </w:r>
      <w:r w:rsidRPr="005871F9">
        <w:rPr>
          <w:rFonts w:ascii="Times New Roman" w:hAnsi="Times New Roman" w:hint="eastAsia"/>
          <w:i/>
          <w:iCs/>
          <w:sz w:val="24"/>
          <w:szCs w:val="24"/>
        </w:rPr>
        <w:t>ư</w:t>
      </w:r>
      <w:r w:rsidRPr="005871F9">
        <w:rPr>
          <w:rFonts w:ascii="Times New Roman" w:hAnsi="Times New Roman"/>
          <w:i/>
          <w:iCs/>
          <w:sz w:val="24"/>
          <w:szCs w:val="24"/>
        </w:rPr>
        <w:t>ời</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dụng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thiết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bị</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có</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chuyên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môn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phù</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hợp</w:t>
      </w:r>
      <w:proofErr w:type="spellEnd"/>
      <w:r w:rsidRPr="005871F9">
        <w:rPr>
          <w:rFonts w:ascii="Times New Roman" w:hAnsi="Times New Roman"/>
          <w:i/>
          <w:iCs/>
          <w:sz w:val="24"/>
          <w:szCs w:val="24"/>
        </w:rPr>
        <w:t>).</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3.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sau</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bán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3.1.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0"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HCM:</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N</w:t>
      </w:r>
      <w:proofErr w:type="gramStart"/>
      <w:r w:rsidRPr="006D4312">
        <w:rPr>
          <w:rFonts w:ascii="Times New Roman" w:hAnsi="Times New Roman"/>
          <w:sz w:val="24"/>
          <w:szCs w:val="24"/>
        </w:rPr>
        <w:t xml:space="preserve">36,  </w:t>
      </w:r>
      <w:proofErr w:type="spellStart"/>
      <w:r w:rsidRPr="006D4312">
        <w:rPr>
          <w:rFonts w:ascii="Times New Roman" w:hAnsi="Times New Roman"/>
          <w:sz w:val="24"/>
          <w:szCs w:val="24"/>
        </w:rPr>
        <w:t>Đường</w:t>
      </w:r>
      <w:proofErr w:type="spellEnd"/>
      <w:proofErr w:type="gramEnd"/>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11 -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17, </w:t>
      </w:r>
      <w:proofErr w:type="spellStart"/>
      <w:r w:rsidRPr="006D4312">
        <w:rPr>
          <w:rFonts w:ascii="Times New Roman" w:hAnsi="Times New Roman"/>
          <w:sz w:val="24"/>
          <w:szCs w:val="24"/>
        </w:rPr>
        <w:t>Khu</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phố</w:t>
      </w:r>
      <w:proofErr w:type="spellEnd"/>
      <w:r w:rsidRPr="006D4312">
        <w:rPr>
          <w:rFonts w:ascii="Times New Roman" w:hAnsi="Times New Roman"/>
          <w:sz w:val="24"/>
          <w:szCs w:val="24"/>
        </w:rPr>
        <w:t xml:space="preserve"> 4,  </w:t>
      </w:r>
      <w:proofErr w:type="spellStart"/>
      <w:r w:rsidRPr="006D4312">
        <w:rPr>
          <w:rFonts w:ascii="Times New Roman" w:hAnsi="Times New Roman"/>
          <w:sz w:val="24"/>
          <w:szCs w:val="24"/>
        </w:rPr>
        <w:t>Phường</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Quận</w:t>
      </w:r>
      <w:proofErr w:type="spellEnd"/>
      <w:r w:rsidRPr="006D4312">
        <w:rPr>
          <w:rFonts w:ascii="Times New Roman" w:hAnsi="Times New Roman"/>
          <w:sz w:val="24"/>
          <w:szCs w:val="24"/>
        </w:rPr>
        <w:t xml:space="preserve">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Đà</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Nẵng</w:t>
      </w:r>
      <w:proofErr w:type="spellEnd"/>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proofErr w:type="spellStart"/>
      <w:r w:rsidR="00432545" w:rsidRPr="006D4312">
        <w:rPr>
          <w:rFonts w:ascii="Times New Roman" w:hAnsi="Times New Roman"/>
          <w:sz w:val="24"/>
          <w:szCs w:val="24"/>
        </w:rPr>
        <w:t>Hoà</w:t>
      </w:r>
      <w:proofErr w:type="spellEnd"/>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proofErr w:type="spellStart"/>
      <w:r w:rsidR="00432545" w:rsidRPr="006D4312">
        <w:rPr>
          <w:rFonts w:ascii="Times New Roman" w:hAnsi="Times New Roman"/>
          <w:sz w:val="24"/>
          <w:szCs w:val="24"/>
        </w:rPr>
        <w:t>Cẩm</w:t>
      </w:r>
      <w:proofErr w:type="spellEnd"/>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3.3.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Ngân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w:t>
      </w:r>
      <w:r w:rsidRPr="00176238">
        <w:rPr>
          <w:rFonts w:ascii="Times New Roman" w:hAnsi="Times New Roman" w:hint="eastAsia"/>
          <w:sz w:val="24"/>
          <w:szCs w:val="24"/>
        </w:rPr>
        <w:t>ươ</w:t>
      </w:r>
      <w:r w:rsidRPr="00176238">
        <w:rPr>
          <w:rFonts w:ascii="Times New Roman" w:hAnsi="Times New Roman"/>
          <w:sz w:val="24"/>
          <w:szCs w:val="24"/>
        </w:rPr>
        <w:t>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w:t>
      </w:r>
      <w:proofErr w:type="spellStart"/>
      <w:r w:rsidRPr="00200048">
        <w:rPr>
          <w:rFonts w:ascii="Times New Roman" w:hAnsi="Times New Roman"/>
          <w:b/>
          <w:bCs/>
          <w:sz w:val="24"/>
          <w:szCs w:val="24"/>
          <w:highlight w:val="cyan"/>
        </w:rPr>
        <w:t>Tiến</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thanh</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toán</w:t>
      </w:r>
      <w:proofErr w:type="spellEnd"/>
      <w:r w:rsidRPr="00200048">
        <w:rPr>
          <w:rFonts w:ascii="Times New Roman" w:hAnsi="Times New Roman"/>
          <w:b/>
          <w:bCs/>
          <w:sz w:val="24"/>
          <w:szCs w:val="24"/>
          <w:highlight w:val="cyan"/>
        </w:rPr>
        <w:t>:</w:t>
      </w:r>
      <w:r w:rsidRPr="00200048">
        <w:rPr>
          <w:rFonts w:ascii="Times New Roman" w:hAnsi="Times New Roman"/>
          <w:sz w:val="24"/>
          <w:szCs w:val="24"/>
          <w:highlight w:val="cyan"/>
        </w:rPr>
        <w:t xml:space="preserve"> 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w:t>
      </w:r>
      <w:proofErr w:type="spellStart"/>
      <w:r w:rsidRPr="00200048">
        <w:rPr>
          <w:rFonts w:ascii="Times New Roman" w:hAnsi="Times New Roman"/>
          <w:b/>
          <w:bCs/>
          <w:sz w:val="24"/>
          <w:szCs w:val="24"/>
          <w:highlight w:val="cyan"/>
        </w:rPr>
        <w:t>đợt</w:t>
      </w:r>
      <w:proofErr w:type="spellEnd"/>
      <w:r w:rsidRPr="00200048">
        <w:rPr>
          <w:rFonts w:ascii="Times New Roman" w:hAnsi="Times New Roman"/>
          <w:b/>
          <w:bCs/>
          <w:sz w:val="24"/>
          <w:szCs w:val="24"/>
          <w:highlight w:val="cyan"/>
        </w:rPr>
        <w:t xml:space="preserve">: </w:t>
      </w:r>
      <w:r w:rsidRPr="00200048">
        <w:rPr>
          <w:rFonts w:ascii="Times New Roman" w:hAnsi="Times New Roman"/>
          <w:sz w:val="24"/>
          <w:szCs w:val="24"/>
          <w:highlight w:val="cyan"/>
        </w:rPr>
        <w:t xml:space="preserve">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100%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trước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65311C89"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1:</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hoặc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xác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nhận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28209315"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thông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báo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04B741E8" w14:textId="77777777" w:rsidR="00576487" w:rsidRPr="00176238" w:rsidRDefault="00576487" w:rsidP="00576487">
      <w:pPr>
        <w:spacing w:line="276" w:lineRule="auto"/>
        <w:jc w:val="both"/>
        <w:rPr>
          <w:rFonts w:ascii="Times New Roman" w:hAnsi="Times New Roman"/>
          <w:sz w:val="24"/>
          <w:szCs w:val="24"/>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nghiệm</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thu</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thanh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xuất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hóa</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đơn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tài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chính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lệ</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w:t>
      </w:r>
      <w:proofErr w:type="spellStart"/>
      <w:r w:rsidRPr="00176238">
        <w:rPr>
          <w:rFonts w:ascii="Times New Roman" w:hAnsi="Times New Roman"/>
          <w:b/>
          <w:bCs/>
          <w:sz w:val="24"/>
          <w:szCs w:val="24"/>
        </w:rPr>
        <w:t>Tài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00201166">
        <w:rPr>
          <w:rFonts w:ascii="Times New Roman" w:hAnsi="Times New Roman"/>
          <w:sz w:val="24"/>
          <w:szCs w:val="24"/>
          <w:lang w:val="vi-VN"/>
        </w:rPr>
        <w:t>20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85F6" w14:textId="77777777" w:rsidR="000C6CC2" w:rsidRDefault="000C6CC2" w:rsidP="00072C39">
      <w:r>
        <w:separator/>
      </w:r>
    </w:p>
  </w:endnote>
  <w:endnote w:type="continuationSeparator" w:id="0">
    <w:p w14:paraId="7D938BF6" w14:textId="77777777" w:rsidR="000C6CC2" w:rsidRDefault="000C6CC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w:t>
        </w:r>
        <w:r w:rsidR="00913E43">
          <w:rPr>
            <w:rFonts w:ascii="Montserrat" w:hAnsi="Montserrat"/>
            <w:b/>
            <w:bCs/>
            <w:sz w:val="16"/>
            <w:szCs w:val="16"/>
            <w:lang w:val="vi-VN"/>
          </w:rPr>
          <w:t xml:space="preserve">| </w:t>
        </w:r>
        <w:proofErr w:type="spellStart"/>
        <w:r w:rsidRPr="00913E43">
          <w:rPr>
            <w:rFonts w:ascii="Montserrat" w:hAnsi="Montserrat"/>
            <w:b/>
            <w:bCs/>
            <w:color w:val="FF0000"/>
            <w:sz w:val="16"/>
            <w:szCs w:val="16"/>
          </w:rPr>
          <w:t>Đà</w:t>
        </w:r>
        <w:proofErr w:type="spellEnd"/>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0C6CC2"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07B9" w14:textId="77777777" w:rsidR="000C6CC2" w:rsidRDefault="000C6CC2" w:rsidP="00072C39">
      <w:r>
        <w:separator/>
      </w:r>
    </w:p>
  </w:footnote>
  <w:footnote w:type="continuationSeparator" w:id="0">
    <w:p w14:paraId="191A48D6" w14:textId="77777777" w:rsidR="000C6CC2" w:rsidRDefault="000C6CC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BA"/>
    <w:multiLevelType w:val="hybridMultilevel"/>
    <w:tmpl w:val="F81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6C4"/>
    <w:multiLevelType w:val="hybridMultilevel"/>
    <w:tmpl w:val="023C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264"/>
    <w:multiLevelType w:val="hybridMultilevel"/>
    <w:tmpl w:val="5D2CD6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B407C"/>
    <w:multiLevelType w:val="hybridMultilevel"/>
    <w:tmpl w:val="21065598"/>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1E85"/>
    <w:multiLevelType w:val="hybridMultilevel"/>
    <w:tmpl w:val="32A651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63C58"/>
    <w:multiLevelType w:val="hybridMultilevel"/>
    <w:tmpl w:val="9ED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C425E"/>
    <w:multiLevelType w:val="hybridMultilevel"/>
    <w:tmpl w:val="82A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6752B"/>
    <w:multiLevelType w:val="hybridMultilevel"/>
    <w:tmpl w:val="8910AA8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6001C7"/>
    <w:multiLevelType w:val="hybridMultilevel"/>
    <w:tmpl w:val="AFF8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52039B"/>
    <w:multiLevelType w:val="hybridMultilevel"/>
    <w:tmpl w:val="DBAE598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BB0FD7"/>
    <w:multiLevelType w:val="hybridMultilevel"/>
    <w:tmpl w:val="A186046E"/>
    <w:lvl w:ilvl="0" w:tplc="78A6F8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25"/>
  </w:num>
  <w:num w:numId="5">
    <w:abstractNumId w:val="16"/>
  </w:num>
  <w:num w:numId="6">
    <w:abstractNumId w:val="12"/>
  </w:num>
  <w:num w:numId="7">
    <w:abstractNumId w:val="18"/>
  </w:num>
  <w:num w:numId="8">
    <w:abstractNumId w:val="2"/>
  </w:num>
  <w:num w:numId="9">
    <w:abstractNumId w:val="24"/>
  </w:num>
  <w:num w:numId="10">
    <w:abstractNumId w:val="9"/>
  </w:num>
  <w:num w:numId="11">
    <w:abstractNumId w:val="33"/>
  </w:num>
  <w:num w:numId="12">
    <w:abstractNumId w:val="30"/>
  </w:num>
  <w:num w:numId="13">
    <w:abstractNumId w:val="20"/>
  </w:num>
  <w:num w:numId="14">
    <w:abstractNumId w:val="27"/>
  </w:num>
  <w:num w:numId="15">
    <w:abstractNumId w:val="35"/>
  </w:num>
  <w:num w:numId="16">
    <w:abstractNumId w:val="15"/>
  </w:num>
  <w:num w:numId="17">
    <w:abstractNumId w:val="6"/>
  </w:num>
  <w:num w:numId="18">
    <w:abstractNumId w:val="37"/>
  </w:num>
  <w:num w:numId="19">
    <w:abstractNumId w:val="23"/>
  </w:num>
  <w:num w:numId="20">
    <w:abstractNumId w:val="10"/>
  </w:num>
  <w:num w:numId="21">
    <w:abstractNumId w:val="1"/>
  </w:num>
  <w:num w:numId="22">
    <w:abstractNumId w:val="34"/>
  </w:num>
  <w:num w:numId="23">
    <w:abstractNumId w:val="11"/>
  </w:num>
  <w:num w:numId="24">
    <w:abstractNumId w:val="32"/>
  </w:num>
  <w:num w:numId="25">
    <w:abstractNumId w:val="5"/>
  </w:num>
  <w:num w:numId="26">
    <w:abstractNumId w:val="19"/>
  </w:num>
  <w:num w:numId="27">
    <w:abstractNumId w:val="3"/>
  </w:num>
  <w:num w:numId="28">
    <w:abstractNumId w:val="26"/>
  </w:num>
  <w:num w:numId="29">
    <w:abstractNumId w:val="13"/>
  </w:num>
  <w:num w:numId="30">
    <w:abstractNumId w:val="28"/>
  </w:num>
  <w:num w:numId="31">
    <w:abstractNumId w:val="4"/>
  </w:num>
  <w:num w:numId="32">
    <w:abstractNumId w:val="14"/>
  </w:num>
  <w:num w:numId="33">
    <w:abstractNumId w:val="7"/>
  </w:num>
  <w:num w:numId="34">
    <w:abstractNumId w:val="17"/>
  </w:num>
  <w:num w:numId="35">
    <w:abstractNumId w:val="31"/>
  </w:num>
  <w:num w:numId="36">
    <w:abstractNumId w:val="29"/>
  </w:num>
  <w:num w:numId="37">
    <w:abstractNumId w:val="21"/>
  </w:num>
  <w:num w:numId="38">
    <w:abstractNumId w:val="0"/>
  </w:num>
  <w:num w:numId="39">
    <w:abstractNumId w:va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14919"/>
    <w:rsid w:val="00025576"/>
    <w:rsid w:val="00035293"/>
    <w:rsid w:val="000361D1"/>
    <w:rsid w:val="0005131D"/>
    <w:rsid w:val="000543F3"/>
    <w:rsid w:val="00072C39"/>
    <w:rsid w:val="00077FD9"/>
    <w:rsid w:val="000806FD"/>
    <w:rsid w:val="00090E64"/>
    <w:rsid w:val="00092871"/>
    <w:rsid w:val="00096895"/>
    <w:rsid w:val="000A7C13"/>
    <w:rsid w:val="000C2D55"/>
    <w:rsid w:val="000C61B1"/>
    <w:rsid w:val="000C6CC2"/>
    <w:rsid w:val="000D1C5E"/>
    <w:rsid w:val="000D32F4"/>
    <w:rsid w:val="000F07A1"/>
    <w:rsid w:val="000F0A3F"/>
    <w:rsid w:val="001055D2"/>
    <w:rsid w:val="00116CDD"/>
    <w:rsid w:val="00140AD6"/>
    <w:rsid w:val="00142825"/>
    <w:rsid w:val="001506A8"/>
    <w:rsid w:val="00173D42"/>
    <w:rsid w:val="00176238"/>
    <w:rsid w:val="001830F6"/>
    <w:rsid w:val="001C0828"/>
    <w:rsid w:val="001C1735"/>
    <w:rsid w:val="00200048"/>
    <w:rsid w:val="00201166"/>
    <w:rsid w:val="002037F6"/>
    <w:rsid w:val="0020675F"/>
    <w:rsid w:val="002241F9"/>
    <w:rsid w:val="00265271"/>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5161E"/>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5DF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NormalWeb">
    <w:name w:val="Normal (Web)"/>
    <w:basedOn w:val="Normal"/>
    <w:uiPriority w:val="99"/>
    <w:unhideWhenUsed/>
    <w:rsid w:val="0005131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lib.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info@vietcalib.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135</cp:revision>
  <dcterms:created xsi:type="dcterms:W3CDTF">2019-01-27T12:39:00Z</dcterms:created>
  <dcterms:modified xsi:type="dcterms:W3CDTF">2023-02-20T12:40:00Z</dcterms:modified>
</cp:coreProperties>
</file>