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027A" w14:textId="2EFA5271" w:rsidR="00072C39" w:rsidRPr="008F65C6" w:rsidRDefault="00072C39" w:rsidP="00072C39">
      <w:pPr>
        <w:jc w:val="center"/>
        <w:rPr>
          <w:rFonts w:ascii="Times New Roman" w:hAnsi="Times New Roman"/>
          <w:b/>
          <w:sz w:val="44"/>
          <w:szCs w:val="44"/>
        </w:rPr>
      </w:pPr>
      <w:r>
        <w:rPr>
          <w:rFonts w:ascii="Times New Roman" w:hAnsi="Times New Roman"/>
          <w:b/>
          <w:sz w:val="44"/>
          <w:szCs w:val="44"/>
        </w:rPr>
        <w:t>BẢNG</w:t>
      </w:r>
      <w:r w:rsidRPr="008F65C6">
        <w:rPr>
          <w:rFonts w:ascii="Times New Roman" w:hAnsi="Times New Roman"/>
          <w:b/>
          <w:sz w:val="44"/>
          <w:szCs w:val="44"/>
        </w:rPr>
        <w:t xml:space="preserve"> BÁO GI</w:t>
      </w:r>
      <w:r w:rsidR="00D95B3F">
        <w:rPr>
          <w:rFonts w:ascii="Times New Roman" w:hAnsi="Times New Roman"/>
          <w:b/>
          <w:sz w:val="44"/>
          <w:szCs w:val="44"/>
        </w:rPr>
        <w:t>Á</w:t>
      </w:r>
    </w:p>
    <w:p w14:paraId="0B7907FF" w14:textId="01E872BA" w:rsidR="00133485" w:rsidRPr="007775CC" w:rsidRDefault="00133485" w:rsidP="00133485">
      <w:pPr>
        <w:jc w:val="right"/>
        <w:rPr>
          <w:rFonts w:ascii="Times New Roman" w:hAnsi="Times New Roman"/>
          <w:bCs/>
          <w:sz w:val="24"/>
          <w:szCs w:val="24"/>
          <w:lang w:val="vi-VN"/>
        </w:rPr>
      </w:pPr>
      <w:r w:rsidRPr="008F65C6">
        <w:rPr>
          <w:rFonts w:ascii="Times New Roman" w:hAnsi="Times New Roman"/>
          <w:bCs/>
          <w:sz w:val="24"/>
          <w:szCs w:val="24"/>
        </w:rPr>
        <w:t xml:space="preserve">Ngày: </w:t>
      </w:r>
      <w:r w:rsidR="0020790E">
        <w:rPr>
          <w:rFonts w:ascii="Times New Roman" w:hAnsi="Times New Roman"/>
          <w:bCs/>
          <w:sz w:val="24"/>
          <w:szCs w:val="24"/>
          <w:lang w:val="vi-VN"/>
        </w:rPr>
        <w:t>01</w:t>
      </w:r>
      <w:r w:rsidR="005B3739">
        <w:rPr>
          <w:rFonts w:ascii="Times New Roman" w:hAnsi="Times New Roman"/>
          <w:bCs/>
          <w:sz w:val="24"/>
          <w:szCs w:val="24"/>
        </w:rPr>
        <w:t>/</w:t>
      </w:r>
      <w:r w:rsidR="007775CC">
        <w:rPr>
          <w:rFonts w:ascii="Times New Roman" w:hAnsi="Times New Roman"/>
          <w:bCs/>
          <w:sz w:val="24"/>
          <w:szCs w:val="24"/>
          <w:lang w:val="vi-VN"/>
        </w:rPr>
        <w:t xml:space="preserve"> 0</w:t>
      </w:r>
      <w:r w:rsidR="0020790E">
        <w:rPr>
          <w:rFonts w:ascii="Times New Roman" w:hAnsi="Times New Roman"/>
          <w:bCs/>
          <w:sz w:val="24"/>
          <w:szCs w:val="24"/>
          <w:lang w:val="vi-VN"/>
        </w:rPr>
        <w:t>1</w:t>
      </w:r>
      <w:r w:rsidRPr="008F65C6">
        <w:rPr>
          <w:rFonts w:ascii="Times New Roman" w:hAnsi="Times New Roman"/>
          <w:bCs/>
          <w:sz w:val="24"/>
          <w:szCs w:val="24"/>
        </w:rPr>
        <w:t>/</w:t>
      </w:r>
      <w:r w:rsidR="007775CC">
        <w:rPr>
          <w:rFonts w:ascii="Times New Roman" w:hAnsi="Times New Roman"/>
          <w:bCs/>
          <w:sz w:val="24"/>
          <w:szCs w:val="24"/>
          <w:lang w:val="vi-VN"/>
        </w:rPr>
        <w:t xml:space="preserve"> </w:t>
      </w:r>
      <w:r w:rsidRPr="008F65C6">
        <w:rPr>
          <w:rFonts w:ascii="Times New Roman" w:hAnsi="Times New Roman"/>
          <w:bCs/>
          <w:sz w:val="24"/>
          <w:szCs w:val="24"/>
        </w:rPr>
        <w:t>20</w:t>
      </w:r>
      <w:r w:rsidR="007775CC">
        <w:rPr>
          <w:rFonts w:ascii="Times New Roman" w:hAnsi="Times New Roman"/>
          <w:bCs/>
          <w:sz w:val="24"/>
          <w:szCs w:val="24"/>
          <w:lang w:val="vi-VN"/>
        </w:rPr>
        <w:t>2</w:t>
      </w:r>
      <w:r w:rsidR="00A037AA">
        <w:rPr>
          <w:rFonts w:ascii="Times New Roman" w:hAnsi="Times New Roman"/>
          <w:bCs/>
          <w:sz w:val="24"/>
          <w:szCs w:val="24"/>
          <w:lang w:val="vi-VN"/>
        </w:rPr>
        <w:t>6</w:t>
      </w:r>
    </w:p>
    <w:p w14:paraId="3D3476E9" w14:textId="4B0F327A" w:rsidR="00133485" w:rsidRPr="005B24B4" w:rsidRDefault="00133485" w:rsidP="00133485">
      <w:pPr>
        <w:jc w:val="right"/>
        <w:rPr>
          <w:rFonts w:ascii="Times New Roman" w:hAnsi="Times New Roman"/>
          <w:bCs/>
          <w:sz w:val="24"/>
          <w:szCs w:val="24"/>
        </w:rPr>
      </w:pPr>
      <w:r w:rsidRPr="008F65C6">
        <w:rPr>
          <w:rFonts w:ascii="Times New Roman" w:hAnsi="Times New Roman"/>
          <w:bCs/>
          <w:sz w:val="24"/>
          <w:szCs w:val="24"/>
        </w:rPr>
        <w:t>Số:</w:t>
      </w:r>
      <w:r w:rsidR="007775CC">
        <w:rPr>
          <w:rFonts w:ascii="Times New Roman" w:hAnsi="Times New Roman"/>
          <w:bCs/>
          <w:sz w:val="24"/>
          <w:szCs w:val="24"/>
          <w:lang w:val="vi-VN"/>
        </w:rPr>
        <w:t xml:space="preserve"> </w:t>
      </w:r>
      <w:r w:rsidR="00BC2AAF">
        <w:rPr>
          <w:rFonts w:ascii="Times New Roman" w:hAnsi="Times New Roman"/>
          <w:bCs/>
          <w:sz w:val="24"/>
          <w:szCs w:val="24"/>
          <w:lang w:val="vi-VN"/>
        </w:rPr>
        <w:t>SO</w:t>
      </w:r>
      <w:r w:rsidR="009523AA">
        <w:rPr>
          <w:rFonts w:ascii="Times New Roman" w:hAnsi="Times New Roman"/>
          <w:bCs/>
          <w:sz w:val="24"/>
          <w:szCs w:val="24"/>
          <w:lang w:val="vi-VN"/>
        </w:rPr>
        <w:t>…</w:t>
      </w:r>
      <w:r w:rsidR="00BC2AAF">
        <w:rPr>
          <w:rFonts w:ascii="Times New Roman" w:hAnsi="Times New Roman"/>
          <w:bCs/>
          <w:sz w:val="24"/>
          <w:szCs w:val="24"/>
          <w:lang w:val="vi-VN"/>
        </w:rPr>
        <w:t>.R</w:t>
      </w:r>
      <w:r w:rsidRPr="007775CC">
        <w:rPr>
          <w:rFonts w:ascii="Times New Roman" w:hAnsi="Times New Roman"/>
          <w:bCs/>
          <w:sz w:val="24"/>
          <w:szCs w:val="24"/>
        </w:rPr>
        <w:t>1</w:t>
      </w:r>
    </w:p>
    <w:p w14:paraId="20C2A81B" w14:textId="77777777" w:rsidR="00133485" w:rsidRPr="008F65C6" w:rsidRDefault="00133485" w:rsidP="00133485">
      <w:pPr>
        <w:rPr>
          <w:rFonts w:ascii="Times New Roman" w:hAnsi="Times New Roman"/>
          <w:b/>
          <w:sz w:val="24"/>
          <w:szCs w:val="24"/>
        </w:rPr>
      </w:pPr>
      <w:r w:rsidRPr="008F65C6">
        <w:rPr>
          <w:rFonts w:ascii="Times New Roman" w:hAnsi="Times New Roman"/>
          <w:b/>
          <w:sz w:val="24"/>
          <w:szCs w:val="24"/>
        </w:rPr>
        <w:t xml:space="preserve"> </w:t>
      </w:r>
    </w:p>
    <w:tbl>
      <w:tblPr>
        <w:tblStyle w:val="TableGrid"/>
        <w:tblW w:w="10604" w:type="dxa"/>
        <w:tblInd w:w="-431" w:type="dxa"/>
        <w:tblLook w:val="04A0" w:firstRow="1" w:lastRow="0" w:firstColumn="1" w:lastColumn="0" w:noHBand="0" w:noVBand="1"/>
      </w:tblPr>
      <w:tblGrid>
        <w:gridCol w:w="1532"/>
        <w:gridCol w:w="9072"/>
      </w:tblGrid>
      <w:tr w:rsidR="00BF30B1" w:rsidRPr="00CB1C15" w14:paraId="41077E6B" w14:textId="77777777" w:rsidTr="008016F6">
        <w:tc>
          <w:tcPr>
            <w:tcW w:w="1532" w:type="dxa"/>
          </w:tcPr>
          <w:p w14:paraId="687A6F1E" w14:textId="77777777" w:rsidR="00BF30B1" w:rsidRPr="00CB1C15" w:rsidRDefault="00BF30B1" w:rsidP="008016F6">
            <w:pPr>
              <w:rPr>
                <w:rFonts w:ascii="Times New Roman" w:hAnsi="Times New Roman"/>
                <w:b/>
                <w:sz w:val="24"/>
                <w:szCs w:val="24"/>
                <w:u w:val="single"/>
                <w:lang w:val="vi-VN"/>
              </w:rPr>
            </w:pPr>
            <w:r w:rsidRPr="00CB1C15">
              <w:rPr>
                <w:rFonts w:ascii="Times New Roman" w:hAnsi="Times New Roman"/>
                <w:b/>
                <w:sz w:val="24"/>
                <w:szCs w:val="24"/>
                <w:u w:val="single"/>
                <w:lang w:val="vi-VN"/>
              </w:rPr>
              <w:t xml:space="preserve">Kính gửi </w:t>
            </w:r>
          </w:p>
        </w:tc>
        <w:tc>
          <w:tcPr>
            <w:tcW w:w="9072" w:type="dxa"/>
          </w:tcPr>
          <w:p w14:paraId="3C05AE96" w14:textId="541D9998" w:rsidR="00BF30B1" w:rsidRPr="00CB1C15" w:rsidRDefault="000845EC" w:rsidP="008016F6">
            <w:pPr>
              <w:rPr>
                <w:rFonts w:ascii="Times New Roman" w:hAnsi="Times New Roman"/>
                <w:b/>
                <w:sz w:val="24"/>
                <w:szCs w:val="24"/>
              </w:rPr>
            </w:pPr>
            <w:r>
              <w:rPr>
                <w:rFonts w:ascii="Times New Roman" w:hAnsi="Times New Roman"/>
                <w:b/>
                <w:sz w:val="24"/>
                <w:szCs w:val="24"/>
              </w:rPr>
              <w:t>QUÝ</w:t>
            </w:r>
            <w:r>
              <w:rPr>
                <w:rFonts w:ascii="Times New Roman" w:hAnsi="Times New Roman"/>
                <w:b/>
                <w:sz w:val="24"/>
                <w:szCs w:val="24"/>
                <w:lang w:val="vi-VN"/>
              </w:rPr>
              <w:t xml:space="preserve"> CÔNG TY</w:t>
            </w:r>
            <w:r w:rsidR="007775CC" w:rsidRPr="007775CC">
              <w:rPr>
                <w:rFonts w:ascii="Times New Roman" w:hAnsi="Times New Roman"/>
                <w:b/>
                <w:sz w:val="24"/>
                <w:szCs w:val="24"/>
              </w:rPr>
              <w:t xml:space="preserve"> </w:t>
            </w:r>
          </w:p>
        </w:tc>
      </w:tr>
      <w:tr w:rsidR="007775CC" w:rsidRPr="00CB1C15" w14:paraId="730E8705" w14:textId="77777777" w:rsidTr="008016F6">
        <w:tc>
          <w:tcPr>
            <w:tcW w:w="1532" w:type="dxa"/>
          </w:tcPr>
          <w:p w14:paraId="5789A51D" w14:textId="77777777" w:rsidR="007775CC" w:rsidRPr="00CB1C15" w:rsidRDefault="007775CC" w:rsidP="007775CC">
            <w:pPr>
              <w:rPr>
                <w:rFonts w:ascii="Times New Roman" w:hAnsi="Times New Roman"/>
                <w:b/>
                <w:sz w:val="24"/>
                <w:szCs w:val="24"/>
                <w:u w:val="single"/>
                <w:lang w:val="vi-VN"/>
              </w:rPr>
            </w:pPr>
          </w:p>
        </w:tc>
        <w:tc>
          <w:tcPr>
            <w:tcW w:w="9072" w:type="dxa"/>
          </w:tcPr>
          <w:p w14:paraId="569025FF" w14:textId="095FA4EE" w:rsidR="007775CC" w:rsidRPr="007775CC" w:rsidRDefault="007775CC" w:rsidP="007775CC">
            <w:pPr>
              <w:rPr>
                <w:rFonts w:ascii="Times New Roman" w:hAnsi="Times New Roman"/>
                <w:b/>
                <w:sz w:val="24"/>
                <w:szCs w:val="24"/>
                <w:lang w:val="vi-VN"/>
              </w:rPr>
            </w:pPr>
            <w:r w:rsidRPr="00CB1C15">
              <w:rPr>
                <w:rFonts w:ascii="Times New Roman" w:hAnsi="Times New Roman"/>
                <w:b/>
                <w:sz w:val="24"/>
                <w:szCs w:val="24"/>
                <w:lang w:val="vi-VN"/>
              </w:rPr>
              <w:t>Địa chỉ:</w:t>
            </w:r>
          </w:p>
        </w:tc>
      </w:tr>
      <w:tr w:rsidR="007775CC" w:rsidRPr="00CC4526" w14:paraId="4E3A41FD" w14:textId="77777777" w:rsidTr="008016F6">
        <w:tc>
          <w:tcPr>
            <w:tcW w:w="1532" w:type="dxa"/>
          </w:tcPr>
          <w:p w14:paraId="0F5EAD6D" w14:textId="77777777" w:rsidR="007775CC" w:rsidRPr="00CB1C15" w:rsidRDefault="007775CC" w:rsidP="007775CC">
            <w:pPr>
              <w:rPr>
                <w:rFonts w:ascii="Times New Roman" w:hAnsi="Times New Roman"/>
                <w:b/>
                <w:sz w:val="24"/>
                <w:szCs w:val="24"/>
                <w:u w:val="single"/>
                <w:lang w:val="vi-VN"/>
              </w:rPr>
            </w:pPr>
          </w:p>
        </w:tc>
        <w:tc>
          <w:tcPr>
            <w:tcW w:w="9072" w:type="dxa"/>
          </w:tcPr>
          <w:p w14:paraId="3E2FE393" w14:textId="354702CC" w:rsidR="007775CC" w:rsidRPr="00CB1C15" w:rsidRDefault="007775CC" w:rsidP="007775CC">
            <w:pPr>
              <w:rPr>
                <w:rFonts w:ascii="Times New Roman" w:hAnsi="Times New Roman"/>
                <w:b/>
                <w:sz w:val="24"/>
                <w:szCs w:val="24"/>
                <w:lang w:val="vi-VN"/>
              </w:rPr>
            </w:pPr>
            <w:r w:rsidRPr="00CB1C15">
              <w:rPr>
                <w:rFonts w:ascii="Times New Roman" w:hAnsi="Times New Roman"/>
                <w:b/>
                <w:sz w:val="24"/>
                <w:szCs w:val="24"/>
                <w:lang w:val="vi-VN"/>
              </w:rPr>
              <w:t>Tel:</w:t>
            </w:r>
            <w:r>
              <w:rPr>
                <w:rFonts w:ascii="Times New Roman" w:hAnsi="Times New Roman"/>
                <w:b/>
                <w:sz w:val="24"/>
                <w:szCs w:val="24"/>
                <w:lang w:val="vi-VN"/>
              </w:rPr>
              <w:t xml:space="preserve"> </w:t>
            </w:r>
            <w:bdo w:val="ltr">
              <w:r>
                <w:t>‬</w:t>
              </w:r>
              <w:r>
                <w:t>‬</w:t>
              </w:r>
              <w:r>
                <w:t>‬</w:t>
              </w:r>
              <w:r>
                <w:t>‬</w:t>
              </w:r>
              <w:r>
                <w:t>‬</w:t>
              </w:r>
              <w:r>
                <w:t>‬</w:t>
              </w:r>
              <w:r>
                <w:t>‬</w:t>
              </w:r>
              <w:r>
                <w:t>‬</w:t>
              </w:r>
              <w:r>
                <w:t>‬</w:t>
              </w:r>
              <w:r>
                <w:t>‬</w:t>
              </w:r>
              <w:r>
                <w:t>‬</w:t>
              </w:r>
              <w:r>
                <w:t>‬</w:t>
              </w:r>
              <w:r>
                <w:t>‬</w:t>
              </w:r>
              <w:r>
                <w:t>‬</w:t>
              </w:r>
              <w:r>
                <w:t>‬</w:t>
              </w:r>
              <w:r>
                <w:t>‬</w:t>
              </w:r>
              <w:r>
                <w:t>‬</w:t>
              </w:r>
              <w:r>
                <w:t>‬</w:t>
              </w:r>
              <w:r w:rsidR="00000000">
                <w:t>‬</w:t>
              </w:r>
            </w:bdo>
          </w:p>
        </w:tc>
      </w:tr>
      <w:tr w:rsidR="007775CC" w:rsidRPr="00CB1C15" w14:paraId="41D25897" w14:textId="77777777" w:rsidTr="008016F6">
        <w:tc>
          <w:tcPr>
            <w:tcW w:w="1532" w:type="dxa"/>
          </w:tcPr>
          <w:p w14:paraId="2C025A9B" w14:textId="77777777" w:rsidR="007775CC" w:rsidRPr="00CB1C15" w:rsidRDefault="007775CC" w:rsidP="007775CC">
            <w:pPr>
              <w:rPr>
                <w:rFonts w:ascii="Times New Roman" w:hAnsi="Times New Roman"/>
                <w:b/>
                <w:sz w:val="24"/>
                <w:szCs w:val="24"/>
                <w:u w:val="single"/>
                <w:lang w:val="vi-VN"/>
              </w:rPr>
            </w:pPr>
          </w:p>
        </w:tc>
        <w:tc>
          <w:tcPr>
            <w:tcW w:w="9072" w:type="dxa"/>
          </w:tcPr>
          <w:p w14:paraId="715AC206" w14:textId="004318C4"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Email:</w:t>
            </w:r>
            <w:r w:rsidRPr="00CB1C15">
              <w:rPr>
                <w:rFonts w:ascii="Times New Roman" w:hAnsi="Times New Roman"/>
                <w:b/>
                <w:sz w:val="24"/>
                <w:szCs w:val="24"/>
              </w:rPr>
              <w:t xml:space="preserve"> </w:t>
            </w:r>
          </w:p>
        </w:tc>
      </w:tr>
      <w:tr w:rsidR="007775CC" w:rsidRPr="00CB1C15" w14:paraId="1AA18252" w14:textId="77777777" w:rsidTr="008016F6">
        <w:tc>
          <w:tcPr>
            <w:tcW w:w="1532" w:type="dxa"/>
          </w:tcPr>
          <w:p w14:paraId="3D9D6ECC" w14:textId="77777777" w:rsidR="007775CC" w:rsidRPr="00CB1C15" w:rsidRDefault="007775CC" w:rsidP="007775CC">
            <w:pPr>
              <w:rPr>
                <w:rFonts w:ascii="Times New Roman" w:hAnsi="Times New Roman"/>
                <w:b/>
                <w:sz w:val="24"/>
                <w:szCs w:val="24"/>
                <w:u w:val="single"/>
              </w:rPr>
            </w:pPr>
          </w:p>
        </w:tc>
        <w:tc>
          <w:tcPr>
            <w:tcW w:w="9072" w:type="dxa"/>
          </w:tcPr>
          <w:p w14:paraId="5BB06F0F" w14:textId="5C75F2E9"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Dự án:</w:t>
            </w:r>
            <w:r w:rsidR="0020790E">
              <w:rPr>
                <w:rFonts w:ascii="Times New Roman" w:hAnsi="Times New Roman"/>
                <w:b/>
                <w:sz w:val="24"/>
                <w:szCs w:val="24"/>
                <w:lang w:val="vi-VN"/>
              </w:rPr>
              <w:t xml:space="preserve"> </w:t>
            </w:r>
          </w:p>
        </w:tc>
      </w:tr>
    </w:tbl>
    <w:p w14:paraId="39D82398" w14:textId="77777777" w:rsidR="00BF30B1" w:rsidRDefault="00BF30B1" w:rsidP="00F721DB">
      <w:pPr>
        <w:ind w:right="-288"/>
        <w:jc w:val="both"/>
        <w:rPr>
          <w:rFonts w:ascii="Times New Roman" w:hAnsi="Times New Roman"/>
          <w:b/>
          <w:sz w:val="24"/>
          <w:szCs w:val="24"/>
          <w:lang w:val="vi-VN"/>
        </w:rPr>
      </w:pPr>
    </w:p>
    <w:p w14:paraId="37FB48D4" w14:textId="5598CEDC" w:rsidR="0066688F" w:rsidRDefault="00072C39" w:rsidP="00112133">
      <w:pPr>
        <w:ind w:right="-288"/>
        <w:jc w:val="both"/>
        <w:rPr>
          <w:rFonts w:ascii="Times New Roman" w:hAnsi="Times New Roman"/>
          <w:sz w:val="24"/>
          <w:szCs w:val="24"/>
          <w:lang w:val="vi-VN"/>
        </w:rPr>
      </w:pPr>
      <w:r w:rsidRPr="008F65C6">
        <w:rPr>
          <w:rFonts w:ascii="Times New Roman" w:hAnsi="Times New Roman"/>
          <w:b/>
          <w:sz w:val="24"/>
          <w:szCs w:val="24"/>
          <w:lang w:val="vi-VN"/>
        </w:rPr>
        <w:t xml:space="preserve">Công Ty TNHH </w:t>
      </w:r>
      <w:r w:rsidRPr="00BF30B1">
        <w:rPr>
          <w:rFonts w:ascii="Times New Roman" w:hAnsi="Times New Roman"/>
          <w:b/>
          <w:sz w:val="24"/>
          <w:szCs w:val="24"/>
          <w:lang w:val="vi-VN"/>
        </w:rPr>
        <w:t>Thương Mại Dịch Vụ</w:t>
      </w:r>
      <w:r w:rsidRPr="008F65C6">
        <w:rPr>
          <w:rFonts w:ascii="Times New Roman" w:hAnsi="Times New Roman"/>
          <w:b/>
          <w:sz w:val="24"/>
          <w:szCs w:val="24"/>
          <w:lang w:val="vi-VN"/>
        </w:rPr>
        <w:t xml:space="preserve"> Kỹ Thuật Việt Nguyễn</w:t>
      </w:r>
      <w:r w:rsidRPr="008F65C6">
        <w:rPr>
          <w:rFonts w:ascii="Times New Roman" w:hAnsi="Times New Roman"/>
          <w:sz w:val="24"/>
          <w:szCs w:val="24"/>
          <w:lang w:val="vi-VN"/>
        </w:rPr>
        <w:t xml:space="preserve"> xin trân trọng gởi đến </w:t>
      </w:r>
      <w:r w:rsidRPr="00044A0D">
        <w:rPr>
          <w:rFonts w:ascii="Times New Roman" w:hAnsi="Times New Roman"/>
          <w:b/>
          <w:sz w:val="24"/>
          <w:szCs w:val="24"/>
          <w:lang w:val="vi-VN"/>
        </w:rPr>
        <w:t xml:space="preserve">Quý khách hàng </w:t>
      </w:r>
      <w:r w:rsidRPr="008F65C6">
        <w:rPr>
          <w:rFonts w:ascii="Times New Roman" w:hAnsi="Times New Roman"/>
          <w:sz w:val="24"/>
          <w:szCs w:val="24"/>
          <w:lang w:val="vi-VN"/>
        </w:rPr>
        <w:t>bảng báo giá các thiết bị như sau:</w:t>
      </w:r>
    </w:p>
    <w:p w14:paraId="776075C1" w14:textId="77777777" w:rsidR="00112133" w:rsidRPr="00112133" w:rsidRDefault="00112133" w:rsidP="00112133">
      <w:pPr>
        <w:ind w:right="-288"/>
        <w:jc w:val="both"/>
        <w:rPr>
          <w:rFonts w:ascii="Times New Roman" w:hAnsi="Times New Roman"/>
          <w:sz w:val="24"/>
          <w:szCs w:val="24"/>
          <w:lang w:val="vi-VN"/>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5"/>
        <w:gridCol w:w="4081"/>
        <w:gridCol w:w="606"/>
        <w:gridCol w:w="720"/>
        <w:gridCol w:w="1676"/>
        <w:gridCol w:w="1701"/>
      </w:tblGrid>
      <w:tr w:rsidR="00404F78" w:rsidRPr="00287932" w14:paraId="6CFB6215" w14:textId="77777777" w:rsidTr="00AD6C03">
        <w:trPr>
          <w:jc w:val="center"/>
        </w:trPr>
        <w:tc>
          <w:tcPr>
            <w:tcW w:w="704" w:type="dxa"/>
            <w:shd w:val="clear" w:color="auto" w:fill="F84330"/>
            <w:vAlign w:val="center"/>
          </w:tcPr>
          <w:p w14:paraId="4C59F1F0" w14:textId="77777777" w:rsidR="00404F78" w:rsidRPr="00287932" w:rsidRDefault="00404F78" w:rsidP="00512803">
            <w:pPr>
              <w:ind w:left="-64" w:right="-52"/>
              <w:jc w:val="center"/>
              <w:rPr>
                <w:rFonts w:ascii="Times New Roman" w:hAnsi="Times New Roman"/>
                <w:b/>
                <w:bCs/>
                <w:color w:val="FFFFFF"/>
                <w:sz w:val="24"/>
                <w:szCs w:val="24"/>
              </w:rPr>
            </w:pPr>
            <w:r w:rsidRPr="00287932">
              <w:rPr>
                <w:rFonts w:ascii="Times New Roman" w:hAnsi="Times New Roman"/>
                <w:b/>
                <w:bCs/>
                <w:color w:val="FFFFFF"/>
                <w:sz w:val="24"/>
                <w:szCs w:val="24"/>
              </w:rPr>
              <w:t>STT</w:t>
            </w:r>
          </w:p>
        </w:tc>
        <w:tc>
          <w:tcPr>
            <w:tcW w:w="855" w:type="dxa"/>
            <w:shd w:val="clear" w:color="auto" w:fill="F84330"/>
            <w:vAlign w:val="center"/>
          </w:tcPr>
          <w:p w14:paraId="31A36ED0" w14:textId="77777777" w:rsidR="00404F78" w:rsidRPr="00287932" w:rsidRDefault="00404F78" w:rsidP="00512803">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Mã/</w:t>
            </w:r>
          </w:p>
          <w:p w14:paraId="65DEE73E" w14:textId="77777777" w:rsidR="00404F78" w:rsidRPr="00287932" w:rsidRDefault="00404F78" w:rsidP="00512803">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Code</w:t>
            </w:r>
          </w:p>
        </w:tc>
        <w:tc>
          <w:tcPr>
            <w:tcW w:w="4081" w:type="dxa"/>
            <w:shd w:val="clear" w:color="auto" w:fill="F84330"/>
            <w:vAlign w:val="center"/>
          </w:tcPr>
          <w:p w14:paraId="335A32E1"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TÊN THIẾT BỊ</w:t>
            </w:r>
          </w:p>
          <w:p w14:paraId="265EB729"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 ĐẶC TÍNH KỸ THUẬT</w:t>
            </w:r>
          </w:p>
        </w:tc>
        <w:tc>
          <w:tcPr>
            <w:tcW w:w="606" w:type="dxa"/>
            <w:shd w:val="clear" w:color="auto" w:fill="F84330"/>
            <w:vAlign w:val="center"/>
          </w:tcPr>
          <w:p w14:paraId="1AA5561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SL</w:t>
            </w:r>
          </w:p>
        </w:tc>
        <w:tc>
          <w:tcPr>
            <w:tcW w:w="720" w:type="dxa"/>
            <w:shd w:val="clear" w:color="auto" w:fill="F84330"/>
            <w:vAlign w:val="center"/>
          </w:tcPr>
          <w:p w14:paraId="53E3B0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ĐVT</w:t>
            </w:r>
          </w:p>
        </w:tc>
        <w:tc>
          <w:tcPr>
            <w:tcW w:w="1676" w:type="dxa"/>
            <w:shd w:val="clear" w:color="auto" w:fill="F84330"/>
            <w:vAlign w:val="center"/>
          </w:tcPr>
          <w:p w14:paraId="60F809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ĐƠN GIÁ</w:t>
            </w:r>
          </w:p>
          <w:p w14:paraId="26925BC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(VNĐ)</w:t>
            </w:r>
          </w:p>
        </w:tc>
        <w:tc>
          <w:tcPr>
            <w:tcW w:w="1701" w:type="dxa"/>
            <w:shd w:val="clear" w:color="auto" w:fill="F84330"/>
            <w:vAlign w:val="center"/>
          </w:tcPr>
          <w:p w14:paraId="57D6E18A"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THÀNH TIỀN</w:t>
            </w:r>
          </w:p>
          <w:p w14:paraId="69975095"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rPr>
              <w:t>(VNĐ)</w:t>
            </w:r>
          </w:p>
        </w:tc>
      </w:tr>
      <w:tr w:rsidR="00404F78" w:rsidRPr="00287932" w14:paraId="05208B1E" w14:textId="77777777" w:rsidTr="00AD6C03">
        <w:trPr>
          <w:trHeight w:val="689"/>
          <w:jc w:val="center"/>
        </w:trPr>
        <w:tc>
          <w:tcPr>
            <w:tcW w:w="704" w:type="dxa"/>
          </w:tcPr>
          <w:p w14:paraId="02EEA66F" w14:textId="23F42B8B" w:rsidR="00404F78" w:rsidRPr="00287932" w:rsidRDefault="00322CDF" w:rsidP="00512803">
            <w:pPr>
              <w:jc w:val="center"/>
              <w:rPr>
                <w:rFonts w:ascii="Times New Roman" w:hAnsi="Times New Roman"/>
                <w:b/>
                <w:sz w:val="24"/>
                <w:szCs w:val="24"/>
                <w:lang w:val="vi-VN"/>
              </w:rPr>
            </w:pPr>
            <w:r w:rsidRPr="00287932">
              <w:rPr>
                <w:rFonts w:ascii="Times New Roman" w:hAnsi="Times New Roman"/>
                <w:b/>
                <w:sz w:val="24"/>
                <w:szCs w:val="24"/>
                <w:lang w:val="vi-VN"/>
              </w:rPr>
              <w:t>1</w:t>
            </w:r>
          </w:p>
        </w:tc>
        <w:tc>
          <w:tcPr>
            <w:tcW w:w="855" w:type="dxa"/>
          </w:tcPr>
          <w:p w14:paraId="1873ABE5" w14:textId="35DB8818" w:rsidR="00404F78" w:rsidRPr="00287932" w:rsidRDefault="00404F78"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54B6D466" w14:textId="2C9FE4C3" w:rsidR="00322CDF" w:rsidRPr="00E14C58" w:rsidRDefault="00E14C58" w:rsidP="00322CDF">
            <w:pPr>
              <w:spacing w:before="40" w:after="40"/>
              <w:rPr>
                <w:rFonts w:ascii="Times New Roman" w:hAnsi="Times New Roman"/>
                <w:b/>
                <w:sz w:val="24"/>
                <w:szCs w:val="24"/>
                <w:lang w:val="vi-VN"/>
              </w:rPr>
            </w:pPr>
            <w:r>
              <w:rPr>
                <w:rFonts w:ascii="Times New Roman" w:hAnsi="Times New Roman"/>
                <w:b/>
                <w:sz w:val="24"/>
                <w:szCs w:val="24"/>
                <w:lang w:val="vi-VN"/>
              </w:rPr>
              <w:t>Máy thử độ hoà tan</w:t>
            </w:r>
            <w:r w:rsidR="00840E59">
              <w:rPr>
                <w:rFonts w:ascii="Times New Roman" w:hAnsi="Times New Roman"/>
                <w:b/>
                <w:sz w:val="24"/>
                <w:szCs w:val="24"/>
                <w:lang w:val="vi-VN"/>
              </w:rPr>
              <w:t xml:space="preserve"> </w:t>
            </w:r>
            <w:r w:rsidR="00A708C2">
              <w:rPr>
                <w:rFonts w:ascii="Times New Roman" w:hAnsi="Times New Roman"/>
                <w:b/>
                <w:sz w:val="24"/>
                <w:szCs w:val="24"/>
                <w:lang w:val="vi-VN"/>
              </w:rPr>
              <w:t>8</w:t>
            </w:r>
            <w:r w:rsidR="00840E59">
              <w:rPr>
                <w:rFonts w:ascii="Times New Roman" w:hAnsi="Times New Roman"/>
                <w:b/>
                <w:sz w:val="24"/>
                <w:szCs w:val="24"/>
                <w:lang w:val="vi-VN"/>
              </w:rPr>
              <w:t xml:space="preserve"> vị trí</w:t>
            </w:r>
          </w:p>
          <w:p w14:paraId="04FF2DDE" w14:textId="3175FEA4"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Model: </w:t>
            </w:r>
            <w:r w:rsidR="00E14C58">
              <w:rPr>
                <w:rFonts w:ascii="Times New Roman" w:hAnsi="Times New Roman"/>
                <w:b/>
                <w:sz w:val="24"/>
                <w:szCs w:val="24"/>
              </w:rPr>
              <w:t>RT</w:t>
            </w:r>
            <w:r w:rsidR="00E14C58">
              <w:rPr>
                <w:rFonts w:ascii="Times New Roman" w:hAnsi="Times New Roman"/>
                <w:b/>
                <w:sz w:val="24"/>
                <w:szCs w:val="24"/>
                <w:lang w:val="vi-VN"/>
              </w:rPr>
              <w:t>6</w:t>
            </w:r>
            <w:r w:rsidR="00A708C2">
              <w:rPr>
                <w:rFonts w:ascii="Times New Roman" w:hAnsi="Times New Roman"/>
                <w:b/>
                <w:sz w:val="24"/>
                <w:szCs w:val="24"/>
                <w:lang w:val="vi-VN"/>
              </w:rPr>
              <w:t>00</w:t>
            </w:r>
          </w:p>
          <w:p w14:paraId="4C8F44D6" w14:textId="473A0BDB"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Hãng sản xuất: </w:t>
            </w:r>
            <w:r w:rsidR="00E64E20" w:rsidRPr="00E64E20">
              <w:rPr>
                <w:rFonts w:ascii="Times New Roman" w:hAnsi="Times New Roman"/>
                <w:b/>
                <w:sz w:val="24"/>
                <w:szCs w:val="24"/>
              </w:rPr>
              <w:t>Raytor Instruments</w:t>
            </w:r>
            <w:r w:rsidR="00E64E20">
              <w:rPr>
                <w:rFonts w:ascii="Times New Roman" w:hAnsi="Times New Roman"/>
                <w:b/>
                <w:sz w:val="24"/>
                <w:szCs w:val="24"/>
                <w:lang w:val="vi-VN"/>
              </w:rPr>
              <w:t xml:space="preserve"> </w:t>
            </w:r>
            <w:r w:rsidRPr="00287932">
              <w:rPr>
                <w:rFonts w:ascii="Times New Roman" w:hAnsi="Times New Roman"/>
                <w:b/>
                <w:sz w:val="24"/>
                <w:szCs w:val="24"/>
              </w:rPr>
              <w:t xml:space="preserve">– </w:t>
            </w:r>
            <w:r w:rsidR="00E14C58">
              <w:rPr>
                <w:rFonts w:ascii="Times New Roman" w:hAnsi="Times New Roman"/>
                <w:b/>
                <w:sz w:val="24"/>
                <w:szCs w:val="24"/>
              </w:rPr>
              <w:t>Trung</w:t>
            </w:r>
            <w:r w:rsidR="00E14C58">
              <w:rPr>
                <w:rFonts w:ascii="Times New Roman" w:hAnsi="Times New Roman"/>
                <w:b/>
                <w:sz w:val="24"/>
                <w:szCs w:val="24"/>
                <w:lang w:val="vi-VN"/>
              </w:rPr>
              <w:t xml:space="preserve"> Quốc</w:t>
            </w:r>
          </w:p>
          <w:p w14:paraId="102D7392" w14:textId="334CBB94" w:rsidR="00FD375B" w:rsidRPr="0018455A" w:rsidRDefault="00322CDF" w:rsidP="0018455A">
            <w:pPr>
              <w:spacing w:before="40" w:after="40"/>
              <w:rPr>
                <w:rFonts w:ascii="Times New Roman" w:hAnsi="Times New Roman"/>
                <w:b/>
                <w:sz w:val="24"/>
                <w:szCs w:val="24"/>
                <w:lang w:val="vi-VN"/>
              </w:rPr>
            </w:pPr>
            <w:r w:rsidRPr="00287932">
              <w:rPr>
                <w:rFonts w:ascii="Times New Roman" w:hAnsi="Times New Roman"/>
                <w:b/>
                <w:sz w:val="24"/>
                <w:szCs w:val="24"/>
              </w:rPr>
              <w:t xml:space="preserve">Xuất xứ: </w:t>
            </w:r>
            <w:r w:rsidR="00E64E20">
              <w:rPr>
                <w:rFonts w:ascii="Times New Roman" w:hAnsi="Times New Roman"/>
                <w:b/>
                <w:sz w:val="24"/>
                <w:szCs w:val="24"/>
              </w:rPr>
              <w:t>Trung</w:t>
            </w:r>
            <w:r w:rsidR="00E64E20">
              <w:rPr>
                <w:rFonts w:ascii="Times New Roman" w:hAnsi="Times New Roman"/>
                <w:b/>
                <w:sz w:val="24"/>
                <w:szCs w:val="24"/>
                <w:lang w:val="vi-VN"/>
              </w:rPr>
              <w:t xml:space="preserve"> Quốc</w:t>
            </w:r>
            <w:r w:rsidR="00FD375B">
              <w:fldChar w:fldCharType="begin"/>
            </w:r>
            <w:r w:rsidR="00FD375B">
              <w:instrText xml:space="preserve"> INCLUDEPICTURE "/Users/macbook/Library/Group Containers/UBF8T346G9.ms/WebArchiveCopyPasteTempFiles/com.microsoft.Word/page1image29754176" \* MERGEFORMATINET </w:instrText>
            </w:r>
            <w:r w:rsidR="00000000">
              <w:fldChar w:fldCharType="separate"/>
            </w:r>
            <w:r w:rsidR="00FD375B">
              <w:fldChar w:fldCharType="end"/>
            </w:r>
          </w:p>
          <w:p w14:paraId="430408EE" w14:textId="30F51730" w:rsidR="00322CDF" w:rsidRPr="00287932" w:rsidRDefault="00C31B39" w:rsidP="00C31B39">
            <w:pPr>
              <w:shd w:val="clear" w:color="auto" w:fill="FFFFFF"/>
              <w:rPr>
                <w:rFonts w:ascii="Times New Roman" w:hAnsi="Times New Roman"/>
                <w:sz w:val="24"/>
                <w:szCs w:val="24"/>
              </w:rPr>
            </w:pPr>
            <w:r>
              <w:fldChar w:fldCharType="begin"/>
            </w:r>
            <w:r>
              <w:instrText xml:space="preserve"> INCLUDEPICTURE "/Users/macbook/Library/Group Containers/UBF8T346G9.ms/WebArchiveCopyPasteTempFiles/com.microsoft.Word/page1image1150128032" \* MERGEFORMATINET </w:instrText>
            </w:r>
            <w:r w:rsidR="00000000">
              <w:fldChar w:fldCharType="separate"/>
            </w:r>
            <w:r>
              <w:fldChar w:fldCharType="end"/>
            </w:r>
          </w:p>
          <w:p w14:paraId="0CD76FFA" w14:textId="77777777"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Tính năng kỹ thuật:</w:t>
            </w:r>
          </w:p>
          <w:p w14:paraId="3FEF714F" w14:textId="58671A92" w:rsidR="00322CDF" w:rsidRPr="00971730" w:rsidRDefault="00076672" w:rsidP="00322CDF">
            <w:pPr>
              <w:pStyle w:val="ListParagraph"/>
              <w:numPr>
                <w:ilvl w:val="0"/>
                <w:numId w:val="55"/>
              </w:numPr>
              <w:spacing w:line="276" w:lineRule="auto"/>
              <w:ind w:left="389"/>
              <w:rPr>
                <w:rFonts w:ascii="Times New Roman" w:hAnsi="Times New Roman"/>
                <w:sz w:val="24"/>
                <w:szCs w:val="24"/>
                <w:lang w:val="fi-FI"/>
              </w:rPr>
            </w:pPr>
            <w:r w:rsidRPr="00076672">
              <w:rPr>
                <w:rFonts w:ascii="Times New Roman" w:hAnsi="Times New Roman"/>
                <w:sz w:val="24"/>
                <w:szCs w:val="24"/>
                <w:lang w:val="fi-FI"/>
              </w:rPr>
              <w:t>Hệ thống hòa tan Raytor RT6</w:t>
            </w:r>
            <w:r w:rsidR="00A708C2">
              <w:rPr>
                <w:rFonts w:ascii="Times New Roman" w:hAnsi="Times New Roman"/>
                <w:sz w:val="24"/>
                <w:szCs w:val="24"/>
                <w:lang w:val="vi-VN"/>
              </w:rPr>
              <w:t>00</w:t>
            </w:r>
            <w:r w:rsidRPr="00076672">
              <w:rPr>
                <w:rFonts w:ascii="Times New Roman" w:hAnsi="Times New Roman"/>
                <w:sz w:val="24"/>
                <w:szCs w:val="24"/>
                <w:lang w:val="fi-FI"/>
              </w:rPr>
              <w:t xml:space="preserve"> là hệ thống hòa tan </w:t>
            </w:r>
            <w:r w:rsidR="00A708C2">
              <w:rPr>
                <w:rFonts w:ascii="Times New Roman" w:hAnsi="Times New Roman"/>
                <w:sz w:val="24"/>
                <w:szCs w:val="24"/>
                <w:lang w:val="vi-VN"/>
              </w:rPr>
              <w:t>8</w:t>
            </w:r>
            <w:r w:rsidRPr="00076672">
              <w:rPr>
                <w:rFonts w:ascii="Times New Roman" w:hAnsi="Times New Roman"/>
                <w:sz w:val="24"/>
                <w:szCs w:val="24"/>
                <w:lang w:val="fi-FI"/>
              </w:rPr>
              <w:t xml:space="preserve"> cốc mới</w:t>
            </w:r>
            <w:r w:rsidR="00695500">
              <w:rPr>
                <w:rFonts w:ascii="Times New Roman" w:hAnsi="Times New Roman"/>
                <w:sz w:val="24"/>
                <w:szCs w:val="24"/>
                <w:lang w:val="vi-VN"/>
              </w:rPr>
              <w:t xml:space="preserve"> nhất</w:t>
            </w:r>
            <w:r w:rsidRPr="00076672">
              <w:rPr>
                <w:rFonts w:ascii="Times New Roman" w:hAnsi="Times New Roman"/>
                <w:sz w:val="24"/>
                <w:szCs w:val="24"/>
                <w:lang w:val="fi-FI"/>
              </w:rPr>
              <w:t xml:space="preserve"> </w:t>
            </w:r>
            <w:r w:rsidR="009F4BE9">
              <w:rPr>
                <w:rFonts w:ascii="Times New Roman" w:hAnsi="Times New Roman"/>
                <w:sz w:val="24"/>
                <w:szCs w:val="24"/>
                <w:lang w:val="vi-VN"/>
              </w:rPr>
              <w:t>phù hợp</w:t>
            </w:r>
            <w:r w:rsidR="000A1F7A">
              <w:rPr>
                <w:rFonts w:ascii="Times New Roman" w:hAnsi="Times New Roman"/>
                <w:sz w:val="24"/>
                <w:szCs w:val="24"/>
                <w:lang w:val="vi-VN"/>
              </w:rPr>
              <w:t xml:space="preserve"> dược điển Trung Quốc</w:t>
            </w:r>
            <w:r w:rsidR="009F4BE9">
              <w:rPr>
                <w:rFonts w:ascii="Times New Roman" w:hAnsi="Times New Roman"/>
                <w:sz w:val="24"/>
                <w:szCs w:val="24"/>
                <w:lang w:val="vi-VN"/>
              </w:rPr>
              <w:t>, USP, EP</w:t>
            </w:r>
            <w:r w:rsidR="000A1F7A">
              <w:rPr>
                <w:rFonts w:ascii="Times New Roman" w:hAnsi="Times New Roman"/>
                <w:sz w:val="24"/>
                <w:szCs w:val="24"/>
                <w:lang w:val="vi-VN"/>
              </w:rPr>
              <w:t xml:space="preserve">. Thiết bị đáp ứng đầy đủ </w:t>
            </w:r>
            <w:r w:rsidR="000A1F7A" w:rsidRPr="000A1F7A">
              <w:rPr>
                <w:rFonts w:ascii="Times New Roman" w:hAnsi="Times New Roman"/>
                <w:sz w:val="24"/>
                <w:szCs w:val="24"/>
                <w:lang w:val="vi-VN"/>
              </w:rPr>
              <w:t xml:space="preserve">tính toàn vẹn dữ liệu và theo dõi </w:t>
            </w:r>
            <w:r w:rsidR="000A1F7A">
              <w:rPr>
                <w:rFonts w:ascii="Times New Roman" w:hAnsi="Times New Roman"/>
                <w:sz w:val="24"/>
                <w:szCs w:val="24"/>
                <w:lang w:val="vi-VN"/>
              </w:rPr>
              <w:t>kiểm toán</w:t>
            </w:r>
          </w:p>
          <w:p w14:paraId="55D8D66C" w14:textId="4FE2BE00" w:rsidR="00971730" w:rsidRDefault="000A1F7A" w:rsidP="00322CDF">
            <w:pPr>
              <w:pStyle w:val="ListParagraph"/>
              <w:numPr>
                <w:ilvl w:val="0"/>
                <w:numId w:val="55"/>
              </w:numPr>
              <w:spacing w:line="276" w:lineRule="auto"/>
              <w:ind w:left="389"/>
              <w:rPr>
                <w:rFonts w:ascii="Times New Roman" w:hAnsi="Times New Roman"/>
                <w:sz w:val="24"/>
                <w:szCs w:val="24"/>
                <w:lang w:val="fi-FI"/>
              </w:rPr>
            </w:pPr>
            <w:r w:rsidRPr="000A1F7A">
              <w:rPr>
                <w:rFonts w:ascii="Times New Roman" w:hAnsi="Times New Roman"/>
                <w:sz w:val="24"/>
                <w:szCs w:val="24"/>
                <w:lang w:val="fi-FI"/>
              </w:rPr>
              <w:t xml:space="preserve">Thiết bị </w:t>
            </w:r>
            <w:r w:rsidRPr="000A1F7A">
              <w:rPr>
                <w:rFonts w:ascii="Times New Roman" w:hAnsi="Times New Roman" w:hint="eastAsia"/>
                <w:sz w:val="24"/>
                <w:szCs w:val="24"/>
                <w:lang w:val="fi-FI"/>
              </w:rPr>
              <w:t>đư</w:t>
            </w:r>
            <w:r w:rsidRPr="000A1F7A">
              <w:rPr>
                <w:rFonts w:ascii="Times New Roman" w:hAnsi="Times New Roman"/>
                <w:sz w:val="24"/>
                <w:szCs w:val="24"/>
                <w:lang w:val="fi-FI"/>
              </w:rPr>
              <w:t xml:space="preserve">ợc trang bị màn hình cảm ứng LCD và giao diện trực quan, dễ vận hành, hiệu suất ổn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ịnh, mức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ộ tự </w:t>
            </w:r>
            <w:r w:rsidRPr="000A1F7A">
              <w:rPr>
                <w:rFonts w:ascii="Times New Roman" w:hAnsi="Times New Roman" w:hint="eastAsia"/>
                <w:sz w:val="24"/>
                <w:szCs w:val="24"/>
                <w:lang w:val="fi-FI"/>
              </w:rPr>
              <w:t>đ</w:t>
            </w:r>
            <w:r w:rsidRPr="000A1F7A">
              <w:rPr>
                <w:rFonts w:ascii="Times New Roman" w:hAnsi="Times New Roman"/>
                <w:sz w:val="24"/>
                <w:szCs w:val="24"/>
                <w:lang w:val="fi-FI"/>
              </w:rPr>
              <w:t>ộng hóa cao</w:t>
            </w:r>
          </w:p>
          <w:p w14:paraId="39FEB9E5" w14:textId="20BAD681" w:rsidR="000A1F7A" w:rsidRPr="00C43BE3"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Cảm biến nhiệt độ có thể giám sát linh động nhiệt độ của môi trường hoà tan</w:t>
            </w:r>
          </w:p>
          <w:p w14:paraId="057CD3AF" w14:textId="20AFBA89" w:rsidR="00C43BE3" w:rsidRPr="004232E2"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Sử dụng </w:t>
            </w:r>
            <w:r w:rsidR="004232E2">
              <w:rPr>
                <w:rFonts w:ascii="Times New Roman" w:hAnsi="Times New Roman"/>
                <w:sz w:val="24"/>
                <w:szCs w:val="24"/>
                <w:lang w:val="vi-VN"/>
              </w:rPr>
              <w:t>ID/Password để đăng nhập</w:t>
            </w:r>
          </w:p>
          <w:p w14:paraId="15042FB8" w14:textId="234FBD42"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Vòng kẹp cải tiến được tích hợp vào cốc hoà tan tự động khoá vị trí trung tâm bằng cách xoay 30 độ. Vị trí trung tâm có độ tái lặp tốt.</w:t>
            </w:r>
          </w:p>
          <w:p w14:paraId="67C794F9" w14:textId="7A3C6423" w:rsidR="004232E2" w:rsidRPr="00971730"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Thiết kế trục chung cho cánh và giỏ không cần điều chỉnh lại chiều cao khi chuyển đổi phương pháp. T</w:t>
            </w:r>
            <w:r w:rsidRPr="004232E2">
              <w:rPr>
                <w:rFonts w:ascii="Times New Roman" w:hAnsi="Times New Roman"/>
                <w:sz w:val="24"/>
                <w:szCs w:val="24"/>
                <w:lang w:val="vi-VN"/>
              </w:rPr>
              <w:t>huận tiện cho việc sử dụng và vệ sinh</w:t>
            </w:r>
          </w:p>
          <w:p w14:paraId="307FDB3C" w14:textId="619BF934" w:rsidR="00971730" w:rsidRPr="004232E2" w:rsidRDefault="000116BA"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Bộ thả viên thuốc</w:t>
            </w:r>
            <w:r w:rsidR="004232E2" w:rsidRPr="004232E2">
              <w:rPr>
                <w:rFonts w:ascii="Times New Roman" w:hAnsi="Times New Roman"/>
                <w:sz w:val="24"/>
                <w:szCs w:val="24"/>
                <w:lang w:val="fi-FI"/>
              </w:rPr>
              <w:t xml:space="preserve">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ồng bộ tự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ộng, loại bỏ sự chênh lệch thời gian </w:t>
            </w:r>
            <w:r>
              <w:rPr>
                <w:rFonts w:ascii="Times New Roman" w:hAnsi="Times New Roman"/>
                <w:sz w:val="24"/>
                <w:szCs w:val="24"/>
                <w:lang w:val="vi-VN"/>
              </w:rPr>
              <w:t>thả</w:t>
            </w:r>
            <w:r w:rsidR="004232E2" w:rsidRPr="004232E2">
              <w:rPr>
                <w:rFonts w:ascii="Times New Roman" w:hAnsi="Times New Roman"/>
                <w:sz w:val="24"/>
                <w:szCs w:val="24"/>
                <w:lang w:val="fi-FI"/>
              </w:rPr>
              <w:t xml:space="preserve"> và </w:t>
            </w:r>
            <w:r w:rsidR="00127C4F">
              <w:rPr>
                <w:rFonts w:ascii="Times New Roman" w:hAnsi="Times New Roman"/>
                <w:sz w:val="24"/>
                <w:szCs w:val="24"/>
                <w:lang w:val="vi-VN"/>
              </w:rPr>
              <w:t>thời điểm thả</w:t>
            </w:r>
            <w:r w:rsidR="004232E2" w:rsidRPr="004232E2">
              <w:rPr>
                <w:rFonts w:ascii="Times New Roman" w:hAnsi="Times New Roman"/>
                <w:sz w:val="24"/>
                <w:szCs w:val="24"/>
                <w:lang w:val="fi-FI"/>
              </w:rPr>
              <w:t xml:space="preserve"> có thể </w:t>
            </w:r>
            <w:r w:rsidR="004232E2" w:rsidRPr="004232E2">
              <w:rPr>
                <w:rFonts w:ascii="Times New Roman" w:hAnsi="Times New Roman" w:hint="eastAsia"/>
                <w:sz w:val="24"/>
                <w:szCs w:val="24"/>
                <w:lang w:val="fi-FI"/>
              </w:rPr>
              <w:t>đư</w:t>
            </w:r>
            <w:r w:rsidR="004232E2" w:rsidRPr="004232E2">
              <w:rPr>
                <w:rFonts w:ascii="Times New Roman" w:hAnsi="Times New Roman"/>
                <w:sz w:val="24"/>
                <w:szCs w:val="24"/>
                <w:lang w:val="fi-FI"/>
              </w:rPr>
              <w:t>ợc theo dõi</w:t>
            </w:r>
            <w:r w:rsidR="004232E2">
              <w:rPr>
                <w:rFonts w:ascii="Times New Roman" w:hAnsi="Times New Roman"/>
                <w:sz w:val="24"/>
                <w:szCs w:val="24"/>
                <w:lang w:val="vi-VN"/>
              </w:rPr>
              <w:t xml:space="preserve"> kiểm toán</w:t>
            </w:r>
          </w:p>
          <w:p w14:paraId="563F43CB" w14:textId="5B0E381B"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Có thể tạo, l</w:t>
            </w:r>
            <w:r w:rsidRPr="004232E2">
              <w:rPr>
                <w:rFonts w:ascii="Times New Roman" w:hAnsi="Times New Roman" w:hint="eastAsia"/>
                <w:sz w:val="24"/>
                <w:szCs w:val="24"/>
                <w:lang w:val="fi-FI"/>
              </w:rPr>
              <w:t>ư</w:t>
            </w:r>
            <w:r w:rsidRPr="004232E2">
              <w:rPr>
                <w:rFonts w:ascii="Times New Roman" w:hAnsi="Times New Roman"/>
                <w:sz w:val="24"/>
                <w:szCs w:val="24"/>
                <w:lang w:val="fi-FI"/>
              </w:rPr>
              <w:t>u trữ hoặc chỉnh sửa các ph</w:t>
            </w:r>
            <w:r w:rsidRPr="004232E2">
              <w:rPr>
                <w:rFonts w:ascii="Times New Roman" w:hAnsi="Times New Roman" w:hint="eastAsia"/>
                <w:sz w:val="24"/>
                <w:szCs w:val="24"/>
                <w:lang w:val="fi-FI"/>
              </w:rPr>
              <w:t>ươ</w:t>
            </w:r>
            <w:r w:rsidRPr="004232E2">
              <w:rPr>
                <w:rFonts w:ascii="Times New Roman" w:hAnsi="Times New Roman"/>
                <w:sz w:val="24"/>
                <w:szCs w:val="24"/>
                <w:lang w:val="fi-FI"/>
              </w:rPr>
              <w:t xml:space="preserve">ng pháp hòa tan </w:t>
            </w:r>
            <w:r w:rsidRPr="004232E2">
              <w:rPr>
                <w:rFonts w:ascii="Times New Roman" w:hAnsi="Times New Roman" w:hint="eastAsia"/>
                <w:sz w:val="24"/>
                <w:szCs w:val="24"/>
                <w:lang w:val="fi-FI"/>
              </w:rPr>
              <w:t>đ</w:t>
            </w:r>
            <w:r w:rsidRPr="004232E2">
              <w:rPr>
                <w:rFonts w:ascii="Times New Roman" w:hAnsi="Times New Roman"/>
                <w:sz w:val="24"/>
                <w:szCs w:val="24"/>
                <w:lang w:val="fi-FI"/>
              </w:rPr>
              <w:t>ể dễ dàng truy xuất trực tiếp, không giới hạn số l</w:t>
            </w:r>
            <w:r w:rsidRPr="004232E2">
              <w:rPr>
                <w:rFonts w:ascii="Times New Roman" w:hAnsi="Times New Roman" w:hint="eastAsia"/>
                <w:sz w:val="24"/>
                <w:szCs w:val="24"/>
                <w:lang w:val="fi-FI"/>
              </w:rPr>
              <w:t>ư</w:t>
            </w:r>
            <w:r w:rsidRPr="004232E2">
              <w:rPr>
                <w:rFonts w:ascii="Times New Roman" w:hAnsi="Times New Roman"/>
                <w:sz w:val="24"/>
                <w:szCs w:val="24"/>
                <w:lang w:val="fi-FI"/>
              </w:rPr>
              <w:t>ợng ph</w:t>
            </w:r>
            <w:r w:rsidRPr="004232E2">
              <w:rPr>
                <w:rFonts w:ascii="Times New Roman" w:hAnsi="Times New Roman" w:hint="eastAsia"/>
                <w:sz w:val="24"/>
                <w:szCs w:val="24"/>
                <w:lang w:val="fi-FI"/>
              </w:rPr>
              <w:t>ươ</w:t>
            </w:r>
            <w:r w:rsidRPr="004232E2">
              <w:rPr>
                <w:rFonts w:ascii="Times New Roman" w:hAnsi="Times New Roman"/>
                <w:sz w:val="24"/>
                <w:szCs w:val="24"/>
                <w:lang w:val="fi-FI"/>
              </w:rPr>
              <w:t>ng pháp</w:t>
            </w:r>
          </w:p>
          <w:p w14:paraId="67512ABD" w14:textId="77777777"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Báo cáo thí nghiệm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ộng tạo và l</w:t>
            </w:r>
            <w:r w:rsidRPr="004232E2">
              <w:rPr>
                <w:rFonts w:ascii="Times New Roman" w:hAnsi="Times New Roman" w:hint="eastAsia"/>
                <w:sz w:val="24"/>
                <w:szCs w:val="24"/>
                <w:lang w:val="fi-FI"/>
              </w:rPr>
              <w:t>ư</w:t>
            </w:r>
            <w:r w:rsidRPr="004232E2">
              <w:rPr>
                <w:rFonts w:ascii="Times New Roman" w:hAnsi="Times New Roman"/>
                <w:sz w:val="24"/>
                <w:szCs w:val="24"/>
                <w:lang w:val="fi-FI"/>
              </w:rPr>
              <w:t>u riêng cho từng thí nghiệm hòa tan</w:t>
            </w:r>
            <w:r>
              <w:rPr>
                <w:rFonts w:ascii="Times New Roman" w:hAnsi="Times New Roman"/>
                <w:sz w:val="24"/>
                <w:szCs w:val="24"/>
                <w:lang w:val="vi-VN"/>
              </w:rPr>
              <w:t>.</w:t>
            </w:r>
          </w:p>
          <w:p w14:paraId="388F320E" w14:textId="36E416F3"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ồ thị nhiệt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và tốc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quay </w:t>
            </w:r>
            <w:r w:rsidRPr="004232E2">
              <w:rPr>
                <w:rFonts w:ascii="Times New Roman" w:hAnsi="Times New Roman" w:hint="eastAsia"/>
                <w:sz w:val="24"/>
                <w:szCs w:val="24"/>
                <w:lang w:val="vi-VN"/>
              </w:rPr>
              <w:t>đư</w:t>
            </w:r>
            <w:r w:rsidRPr="004232E2">
              <w:rPr>
                <w:rFonts w:ascii="Times New Roman" w:hAnsi="Times New Roman"/>
                <w:sz w:val="24"/>
                <w:szCs w:val="24"/>
                <w:lang w:val="vi-VN"/>
              </w:rPr>
              <w:t xml:space="preserve">ợc hiển thị trực quan, và nhật ký thí nghiệm có thể </w:t>
            </w:r>
            <w:r w:rsidRPr="004232E2">
              <w:rPr>
                <w:rFonts w:ascii="Times New Roman" w:hAnsi="Times New Roman" w:hint="eastAsia"/>
                <w:sz w:val="24"/>
                <w:szCs w:val="24"/>
                <w:lang w:val="vi-VN"/>
              </w:rPr>
              <w:t>đư</w:t>
            </w:r>
            <w:r w:rsidRPr="004232E2">
              <w:rPr>
                <w:rFonts w:ascii="Times New Roman" w:hAnsi="Times New Roman"/>
                <w:sz w:val="24"/>
                <w:szCs w:val="24"/>
                <w:lang w:val="vi-VN"/>
              </w:rPr>
              <w:t>ợc xuất ra d</w:t>
            </w:r>
            <w:r w:rsidRPr="004232E2">
              <w:rPr>
                <w:rFonts w:ascii="Times New Roman" w:hAnsi="Times New Roman" w:hint="eastAsia"/>
                <w:sz w:val="24"/>
                <w:szCs w:val="24"/>
                <w:lang w:val="vi-VN"/>
              </w:rPr>
              <w:t>ư</w:t>
            </w:r>
            <w:r w:rsidRPr="004232E2">
              <w:rPr>
                <w:rFonts w:ascii="Times New Roman" w:hAnsi="Times New Roman"/>
                <w:sz w:val="24"/>
                <w:szCs w:val="24"/>
                <w:lang w:val="vi-VN"/>
              </w:rPr>
              <w:t>ới dạng tài liệu PDF</w:t>
            </w:r>
          </w:p>
          <w:p w14:paraId="31D5ACB6" w14:textId="46A9239C"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Mọi thay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ổi về thông số thử nghiệm và các thao tác khác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hệ thống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ộng ghi lại theo thời gian thực, </w:t>
            </w:r>
            <w:r w:rsidRPr="004232E2">
              <w:rPr>
                <w:rFonts w:ascii="Times New Roman" w:hAnsi="Times New Roman" w:hint="eastAsia"/>
                <w:sz w:val="24"/>
                <w:szCs w:val="24"/>
                <w:lang w:val="fi-FI"/>
              </w:rPr>
              <w:t>đá</w:t>
            </w:r>
            <w:r w:rsidRPr="004232E2">
              <w:rPr>
                <w:rFonts w:ascii="Times New Roman" w:hAnsi="Times New Roman"/>
                <w:sz w:val="24"/>
                <w:szCs w:val="24"/>
                <w:lang w:val="fi-FI"/>
              </w:rPr>
              <w:t xml:space="preserve">p ứng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ầy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ủ các yêu cầu quy </w:t>
            </w:r>
            <w:r w:rsidRPr="004232E2">
              <w:rPr>
                <w:rFonts w:ascii="Times New Roman" w:hAnsi="Times New Roman" w:hint="eastAsia"/>
                <w:sz w:val="24"/>
                <w:szCs w:val="24"/>
                <w:lang w:val="fi-FI"/>
              </w:rPr>
              <w:t>đ</w:t>
            </w:r>
            <w:r w:rsidRPr="004232E2">
              <w:rPr>
                <w:rFonts w:ascii="Times New Roman" w:hAnsi="Times New Roman"/>
                <w:sz w:val="24"/>
                <w:szCs w:val="24"/>
                <w:lang w:val="fi-FI"/>
              </w:rPr>
              <w:t>ịnh về giám sát và kiểm toán</w:t>
            </w:r>
          </w:p>
          <w:p w14:paraId="156FE643" w14:textId="77777777" w:rsidR="00322CDF" w:rsidRPr="00287932" w:rsidRDefault="00322CDF" w:rsidP="00322CDF">
            <w:pPr>
              <w:pStyle w:val="ListParagraph"/>
              <w:numPr>
                <w:ilvl w:val="0"/>
                <w:numId w:val="53"/>
              </w:numPr>
              <w:spacing w:before="40" w:after="40"/>
              <w:ind w:left="382"/>
              <w:rPr>
                <w:rFonts w:ascii="Times New Roman" w:hAnsi="Times New Roman"/>
                <w:b/>
                <w:bCs/>
                <w:sz w:val="24"/>
                <w:szCs w:val="24"/>
              </w:rPr>
            </w:pPr>
            <w:r w:rsidRPr="00287932">
              <w:rPr>
                <w:rFonts w:ascii="Times New Roman" w:hAnsi="Times New Roman"/>
                <w:b/>
                <w:bCs/>
                <w:sz w:val="24"/>
                <w:szCs w:val="24"/>
              </w:rPr>
              <w:t>Thông số kỹ thuật:</w:t>
            </w:r>
          </w:p>
          <w:p w14:paraId="7822D315" w14:textId="7CE6361A" w:rsidR="00674B97" w:rsidRPr="00674B97" w:rsidRDefault="00674B97" w:rsidP="00674B97">
            <w:pPr>
              <w:spacing w:line="276" w:lineRule="auto"/>
              <w:rPr>
                <w:rFonts w:ascii="Times New Roman" w:hAnsi="Times New Roman"/>
                <w:b/>
                <w:bCs/>
                <w:i/>
                <w:iCs/>
                <w:sz w:val="24"/>
                <w:szCs w:val="24"/>
                <w:u w:val="single"/>
                <w:lang w:val="vi-VN"/>
              </w:rPr>
            </w:pPr>
            <w:r w:rsidRPr="00674B97">
              <w:rPr>
                <w:rFonts w:ascii="Times New Roman" w:hAnsi="Times New Roman"/>
                <w:b/>
                <w:bCs/>
                <w:i/>
                <w:iCs/>
                <w:sz w:val="24"/>
                <w:szCs w:val="24"/>
                <w:u w:val="single"/>
                <w:lang w:val="vi-VN"/>
              </w:rPr>
              <w:t>Thân máy chính:</w:t>
            </w:r>
          </w:p>
          <w:p w14:paraId="658AABE5" w14:textId="3BB09E08" w:rsidR="000B00AD"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Số vị trí thử: </w:t>
            </w:r>
            <w:r w:rsidR="008A4195">
              <w:rPr>
                <w:rFonts w:ascii="Times New Roman" w:hAnsi="Times New Roman"/>
                <w:sz w:val="24"/>
                <w:szCs w:val="24"/>
                <w:lang w:val="vi-VN"/>
              </w:rPr>
              <w:t>8</w:t>
            </w:r>
          </w:p>
          <w:p w14:paraId="08566FE8" w14:textId="6F70ECC1" w:rsidR="00322CDF"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Tốc độ khuấy cài đặt: </w:t>
            </w:r>
            <w:r w:rsidR="00C14A20">
              <w:rPr>
                <w:rFonts w:ascii="Times New Roman" w:hAnsi="Times New Roman"/>
                <w:sz w:val="24"/>
                <w:szCs w:val="24"/>
                <w:lang w:val="vi-VN"/>
              </w:rPr>
              <w:t>0</w:t>
            </w:r>
            <w:r>
              <w:rPr>
                <w:rFonts w:ascii="Times New Roman" w:hAnsi="Times New Roman"/>
                <w:sz w:val="24"/>
                <w:szCs w:val="24"/>
                <w:lang w:val="vi-VN"/>
              </w:rPr>
              <w:t xml:space="preserve"> -</w:t>
            </w:r>
            <w:r w:rsidR="00C14A20">
              <w:rPr>
                <w:rFonts w:ascii="Times New Roman" w:hAnsi="Times New Roman"/>
                <w:sz w:val="24"/>
                <w:szCs w:val="24"/>
                <w:lang w:val="vi-VN"/>
              </w:rPr>
              <w:t xml:space="preserve"> 30</w:t>
            </w:r>
            <w:r>
              <w:rPr>
                <w:rFonts w:ascii="Times New Roman" w:hAnsi="Times New Roman"/>
                <w:sz w:val="24"/>
                <w:szCs w:val="24"/>
                <w:lang w:val="vi-VN"/>
              </w:rPr>
              <w:t>0 rpm</w:t>
            </w:r>
          </w:p>
          <w:p w14:paraId="58C2E3FC" w14:textId="50C57E93" w:rsidR="006022C7"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Độ phân giải tốc độ khuấy: 0.01 rpm</w:t>
            </w:r>
          </w:p>
          <w:p w14:paraId="62BBBEF9" w14:textId="190BAF3A" w:rsidR="006022C7" w:rsidRPr="00287932"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Sai số tốc độ: </w:t>
            </w:r>
            <w:r w:rsidRPr="006022C7">
              <w:rPr>
                <w:rFonts w:ascii="Times New Roman" w:hAnsi="Times New Roman"/>
                <w:sz w:val="24"/>
                <w:szCs w:val="24"/>
                <w:lang w:val="vi-VN"/>
              </w:rPr>
              <w:t>≤± 0.3 rpm</w:t>
            </w:r>
          </w:p>
          <w:p w14:paraId="770FC283" w14:textId="7A4AEA53" w:rsidR="00322CDF"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chính xác nhiệt độ: </w:t>
            </w:r>
            <w:r w:rsidRPr="000B00AD">
              <w:rPr>
                <w:rFonts w:ascii="Times New Roman" w:hAnsi="Times New Roman"/>
                <w:sz w:val="24"/>
                <w:szCs w:val="24"/>
                <w:lang w:val="vi-VN"/>
              </w:rPr>
              <w:t>≤± 0.2 °C</w:t>
            </w:r>
          </w:p>
          <w:p w14:paraId="20D15E29" w14:textId="7CEDB9CB" w:rsidR="000B00AD" w:rsidRPr="00674B97"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phân giải nhiệt độ: 0.01 </w:t>
            </w:r>
            <w:r w:rsidRPr="000B00AD">
              <w:rPr>
                <w:rFonts w:ascii="Times New Roman" w:hAnsi="Times New Roman"/>
                <w:sz w:val="24"/>
                <w:szCs w:val="24"/>
                <w:lang w:val="vi-VN"/>
              </w:rPr>
              <w:t>°C</w:t>
            </w:r>
          </w:p>
          <w:p w14:paraId="4B03C5E6" w14:textId="78BFB1B6" w:rsidR="00674B97" w:rsidRPr="007903B4"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Kích thước (WxDxH</w:t>
            </w:r>
            <w:r w:rsidRPr="007903B4">
              <w:rPr>
                <w:rFonts w:ascii="Times New Roman" w:hAnsi="Times New Roman"/>
                <w:sz w:val="24"/>
                <w:szCs w:val="24"/>
                <w:vertAlign w:val="subscript"/>
                <w:lang w:val="vi-VN"/>
              </w:rPr>
              <w:t>max</w:t>
            </w:r>
            <w:r>
              <w:rPr>
                <w:rFonts w:ascii="Times New Roman" w:hAnsi="Times New Roman"/>
                <w:sz w:val="24"/>
                <w:szCs w:val="24"/>
                <w:lang w:val="vi-VN"/>
              </w:rPr>
              <w:t xml:space="preserve">): </w:t>
            </w:r>
            <w:r w:rsidR="00107003">
              <w:rPr>
                <w:rFonts w:ascii="Times New Roman" w:hAnsi="Times New Roman"/>
                <w:sz w:val="24"/>
                <w:szCs w:val="24"/>
                <w:lang w:val="vi-VN"/>
              </w:rPr>
              <w:t>63</w:t>
            </w:r>
            <w:r>
              <w:rPr>
                <w:rFonts w:ascii="Times New Roman" w:hAnsi="Times New Roman"/>
                <w:sz w:val="24"/>
                <w:szCs w:val="24"/>
                <w:lang w:val="vi-VN"/>
              </w:rPr>
              <w:t>0 x 560 x 960 mm</w:t>
            </w:r>
          </w:p>
          <w:p w14:paraId="68F40563" w14:textId="7F2664AB" w:rsidR="007903B4" w:rsidRPr="006D50EA"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Khối lượng: ~ </w:t>
            </w:r>
            <w:r w:rsidR="00107003">
              <w:rPr>
                <w:rFonts w:ascii="Times New Roman" w:hAnsi="Times New Roman"/>
                <w:sz w:val="24"/>
                <w:szCs w:val="24"/>
                <w:lang w:val="vi-VN"/>
              </w:rPr>
              <w:t>65</w:t>
            </w:r>
            <w:r>
              <w:rPr>
                <w:rFonts w:ascii="Times New Roman" w:hAnsi="Times New Roman"/>
                <w:sz w:val="24"/>
                <w:szCs w:val="24"/>
                <w:lang w:val="vi-VN"/>
              </w:rPr>
              <w:t xml:space="preserve"> kg</w:t>
            </w:r>
          </w:p>
          <w:p w14:paraId="27AF3096" w14:textId="13878071" w:rsidR="006D50EA" w:rsidRPr="006D50EA" w:rsidRDefault="006D50EA" w:rsidP="006D50EA">
            <w:pPr>
              <w:spacing w:line="276" w:lineRule="auto"/>
              <w:rPr>
                <w:rFonts w:ascii="Times New Roman" w:hAnsi="Times New Roman"/>
                <w:b/>
                <w:bCs/>
                <w:i/>
                <w:iCs/>
                <w:sz w:val="24"/>
                <w:szCs w:val="24"/>
                <w:u w:val="single"/>
                <w:lang w:val="vi-VN"/>
              </w:rPr>
            </w:pPr>
            <w:r w:rsidRPr="006D50EA">
              <w:rPr>
                <w:rFonts w:ascii="Times New Roman" w:hAnsi="Times New Roman"/>
                <w:b/>
                <w:bCs/>
                <w:i/>
                <w:iCs/>
                <w:sz w:val="24"/>
                <w:szCs w:val="24"/>
                <w:u w:val="single"/>
                <w:lang w:val="vi-VN"/>
              </w:rPr>
              <w:t>Tính năng tuân thủ 21 CFR part 11</w:t>
            </w:r>
            <w:r>
              <w:rPr>
                <w:rFonts w:ascii="Times New Roman" w:hAnsi="Times New Roman"/>
                <w:b/>
                <w:bCs/>
                <w:i/>
                <w:iCs/>
                <w:sz w:val="24"/>
                <w:szCs w:val="24"/>
                <w:u w:val="single"/>
                <w:lang w:val="vi-VN"/>
              </w:rPr>
              <w:t>:</w:t>
            </w:r>
          </w:p>
          <w:p w14:paraId="5C9BAF92" w14:textId="77777777" w:rsidR="00B26EFE" w:rsidRDefault="00B26EFE" w:rsidP="00322CDF">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lastRenderedPageBreak/>
              <w:t>Quản lý quyền truy cập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và các cấp độ bảo mật:</w:t>
            </w:r>
          </w:p>
          <w:p w14:paraId="2E33D70C" w14:textId="617EE81E" w:rsidR="006D50EA"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Dòng RT6 hỗ trợ hệ thống phân cấp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năm cấp, cho phép các phòng thí nghiệm gán các cấp độ truy cập khác nhau dựa trên vai trò và trách nhiệm trong tổ chức</w:t>
            </w:r>
          </w:p>
          <w:p w14:paraId="3BCCE72E" w14:textId="7807C183"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Trong mỗi cấp độ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các quyền vận hành riêng lẻ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thiết</w:t>
            </w:r>
            <w:r w:rsidRPr="0038268F">
              <w:rPr>
                <w:rFonts w:ascii="Times New Roman" w:hAnsi="Times New Roman"/>
                <w:sz w:val="24"/>
                <w:szCs w:val="24"/>
                <w:lang w:val="vi-VN"/>
              </w:rPr>
              <w:t xml:space="preserve"> lập</w:t>
            </w:r>
            <w:r w:rsidRPr="0038268F">
              <w:rPr>
                <w:rFonts w:ascii="Times New Roman" w:hAnsi="Times New Roman"/>
                <w:sz w:val="24"/>
                <w:szCs w:val="24"/>
                <w:lang w:val="fi-FI"/>
              </w:rPr>
              <w:t xml:space="preserve"> độc lập. Mỗi thao tác cụ thể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chỉ định hoặc hạn chế theo yêu cầu của phòng thí nghiệm, đảm bảo kiểm soát chính xác chức năng của hệ thống</w:t>
            </w:r>
          </w:p>
          <w:p w14:paraId="44DE1F26" w14:textId="4E97CFDD"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Thời hạn hiệu lực mật khẩu: Mật khẩu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cài</w:t>
            </w:r>
            <w:r w:rsidRPr="0038268F">
              <w:rPr>
                <w:rFonts w:ascii="Times New Roman" w:hAnsi="Times New Roman"/>
                <w:sz w:val="24"/>
                <w:szCs w:val="24"/>
                <w:lang w:val="vi-VN"/>
              </w:rPr>
              <w:t xml:space="preserve"> đặt</w:t>
            </w:r>
            <w:r w:rsidRPr="0038268F">
              <w:rPr>
                <w:rFonts w:ascii="Times New Roman" w:hAnsi="Times New Roman"/>
                <w:sz w:val="24"/>
                <w:szCs w:val="24"/>
                <w:lang w:val="fi-FI"/>
              </w:rPr>
              <w:t xml:space="preserve"> với thời hạn hiệu lực xác định</w:t>
            </w:r>
          </w:p>
          <w:p w14:paraId="09D262B2" w14:textId="6BD19F90"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Cài đặt nhắc nhở hết hạn: Có thể đặt số ngày nhắc nhở tr</w:t>
            </w:r>
            <w:r w:rsidRPr="0038268F">
              <w:rPr>
                <w:rFonts w:ascii="Times New Roman" w:hAnsi="Times New Roman" w:hint="eastAsia"/>
                <w:sz w:val="24"/>
                <w:szCs w:val="24"/>
                <w:lang w:val="fi-FI"/>
              </w:rPr>
              <w:t>ư</w:t>
            </w:r>
            <w:r w:rsidRPr="0038268F">
              <w:rPr>
                <w:rFonts w:ascii="Times New Roman" w:hAnsi="Times New Roman"/>
                <w:sz w:val="24"/>
                <w:szCs w:val="24"/>
                <w:lang w:val="fi-FI"/>
              </w:rPr>
              <w:t>ớc khi mật khẩu hết hạn</w:t>
            </w:r>
          </w:p>
          <w:p w14:paraId="0A613260" w14:textId="4CE5238A"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Yêu cầu độ dài mật khẩu: Có thể chỉ định độ dài tối thiểu của mật khẩu (số chữ số).</w:t>
            </w:r>
          </w:p>
          <w:p w14:paraId="27345858" w14:textId="29B80CE9"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Chữ ký điện tử:</w:t>
            </w:r>
          </w:p>
          <w:p w14:paraId="28E6671C" w14:textId="4290E64D"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Tên của mỗi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sẽ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hiển thị trong báo cáo d</w:t>
            </w:r>
            <w:r w:rsidRPr="00B26EFE">
              <w:rPr>
                <w:rFonts w:ascii="Times New Roman" w:hAnsi="Times New Roman" w:hint="eastAsia"/>
                <w:sz w:val="24"/>
                <w:szCs w:val="24"/>
                <w:lang w:val="fi-FI"/>
              </w:rPr>
              <w:t>ư</w:t>
            </w:r>
            <w:r w:rsidRPr="00B26EFE">
              <w:rPr>
                <w:rFonts w:ascii="Times New Roman" w:hAnsi="Times New Roman"/>
                <w:sz w:val="24"/>
                <w:szCs w:val="24"/>
                <w:lang w:val="fi-FI"/>
              </w:rPr>
              <w:t>ới dạng chữ ký điện tử duy nhất của họ</w:t>
            </w:r>
          </w:p>
          <w:p w14:paraId="4E6E18CA" w14:textId="1B5705D2"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Chức năng nhật ký kiểm toán:</w:t>
            </w:r>
          </w:p>
          <w:p w14:paraId="23E4A43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Quản lý và nhật ký kiểm toán 21 CFR Phần 11 toàn diện</w:t>
            </w:r>
          </w:p>
          <w:p w14:paraId="157BBBC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Giám sát dữ liệu thời gian thực,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đầy đủ, kiểm toán đồng bộ trạng thái hoàn thành thí nghiệm</w:t>
            </w:r>
          </w:p>
          <w:p w14:paraId="46DE875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lastRenderedPageBreak/>
              <w:t>Quản lý dữ liệu có thể xuất và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u. Xuất file PDF bằng USB</w:t>
            </w:r>
          </w:p>
          <w:p w14:paraId="61FA351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Thí nghiệm, vận hành, vệ sinh, ghi chép, mọi thay đổi đều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ghi lại</w:t>
            </w:r>
          </w:p>
          <w:p w14:paraId="56D2DD09" w14:textId="77777777" w:rsidR="00B26EFE" w:rsidRPr="00B26EFE" w:rsidRDefault="00B26EFE" w:rsidP="00013C94">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Tính năng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 xml:space="preserve">u và bảo </w:t>
            </w:r>
            <w:r w:rsidRPr="00013C94">
              <w:rPr>
                <w:rFonts w:ascii="Times New Roman" w:hAnsi="Times New Roman"/>
                <w:sz w:val="24"/>
                <w:szCs w:val="24"/>
                <w:lang w:val="vi-VN"/>
              </w:rPr>
              <w:t>toàn</w:t>
            </w:r>
            <w:r w:rsidRPr="00B26EFE">
              <w:rPr>
                <w:rFonts w:ascii="Times New Roman" w:hAnsi="Times New Roman"/>
                <w:sz w:val="24"/>
                <w:szCs w:val="24"/>
                <w:lang w:val="fi-FI"/>
              </w:rPr>
              <w:t xml:space="preserve"> dữ liệu</w:t>
            </w:r>
          </w:p>
          <w:p w14:paraId="727698E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Dung l</w:t>
            </w:r>
            <w:r w:rsidRPr="00B26EFE">
              <w:rPr>
                <w:rFonts w:ascii="Times New Roman" w:hAnsi="Times New Roman" w:hint="eastAsia"/>
                <w:sz w:val="24"/>
                <w:szCs w:val="24"/>
                <w:lang w:val="fi-FI"/>
              </w:rPr>
              <w:t>ư</w:t>
            </w:r>
            <w:r w:rsidRPr="00B26EFE">
              <w:rPr>
                <w:rFonts w:ascii="Times New Roman" w:hAnsi="Times New Roman"/>
                <w:sz w:val="24"/>
                <w:szCs w:val="24"/>
                <w:lang w:val="fi-FI"/>
              </w:rPr>
              <w:t>ợng 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dữ liệu không giới hạn</w:t>
            </w:r>
          </w:p>
          <w:p w14:paraId="7E198924" w14:textId="3E668275" w:rsid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ít nhất 15 năm ph</w:t>
            </w:r>
            <w:r w:rsidRPr="00B26EFE">
              <w:rPr>
                <w:rFonts w:ascii="Times New Roman" w:hAnsi="Times New Roman" w:hint="eastAsia"/>
                <w:sz w:val="24"/>
                <w:szCs w:val="24"/>
                <w:lang w:val="fi-FI"/>
              </w:rPr>
              <w:t>ươ</w:t>
            </w:r>
            <w:r w:rsidRPr="00B26EFE">
              <w:rPr>
                <w:rFonts w:ascii="Times New Roman" w:hAnsi="Times New Roman"/>
                <w:sz w:val="24"/>
                <w:szCs w:val="24"/>
                <w:lang w:val="fi-FI"/>
              </w:rPr>
              <w:t>ng pháp và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mà không lo bị ghi đè dữ liệu</w:t>
            </w:r>
          </w:p>
          <w:p w14:paraId="165E0EBB" w14:textId="3F3F0633" w:rsidR="005B561E" w:rsidRDefault="005B561E" w:rsidP="0038268F">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Hoạt động độc lập với chức năng c</w:t>
            </w:r>
            <w:r w:rsidRPr="005B561E">
              <w:rPr>
                <w:rFonts w:ascii="Times New Roman" w:hAnsi="Times New Roman" w:hint="eastAsia"/>
                <w:sz w:val="24"/>
                <w:szCs w:val="24"/>
                <w:lang w:val="fi-FI"/>
              </w:rPr>
              <w:t>ơ</w:t>
            </w:r>
            <w:r w:rsidRPr="005B561E">
              <w:rPr>
                <w:rFonts w:ascii="Times New Roman" w:hAnsi="Times New Roman"/>
                <w:sz w:val="24"/>
                <w:szCs w:val="24"/>
                <w:lang w:val="fi-FI"/>
              </w:rPr>
              <w:t xml:space="preserve"> sở dữ liệu SQL, dễ dàng sao l</w:t>
            </w:r>
            <w:r w:rsidRPr="005B561E">
              <w:rPr>
                <w:rFonts w:ascii="Times New Roman" w:hAnsi="Times New Roman" w:hint="eastAsia"/>
                <w:sz w:val="24"/>
                <w:szCs w:val="24"/>
                <w:lang w:val="fi-FI"/>
              </w:rPr>
              <w:t>ư</w:t>
            </w:r>
            <w:r w:rsidRPr="005B561E">
              <w:rPr>
                <w:rFonts w:ascii="Times New Roman" w:hAnsi="Times New Roman"/>
                <w:sz w:val="24"/>
                <w:szCs w:val="24"/>
                <w:lang w:val="fi-FI"/>
              </w:rPr>
              <w:t>u/khôi phục dữ liệu và đảm bảo an toàn cho dữ liệu thí nghiệm</w:t>
            </w:r>
          </w:p>
          <w:p w14:paraId="28909EBC" w14:textId="77777777" w:rsidR="005B561E" w:rsidRPr="005B561E" w:rsidRDefault="005B561E" w:rsidP="005B561E">
            <w:pPr>
              <w:pStyle w:val="ListParagraph"/>
              <w:numPr>
                <w:ilvl w:val="0"/>
                <w:numId w:val="55"/>
              </w:numPr>
              <w:spacing w:line="276" w:lineRule="auto"/>
              <w:ind w:left="389"/>
              <w:rPr>
                <w:rFonts w:ascii="Times New Roman" w:hAnsi="Times New Roman"/>
                <w:sz w:val="24"/>
                <w:szCs w:val="24"/>
                <w:lang w:val="fi-FI"/>
              </w:rPr>
            </w:pPr>
            <w:r w:rsidRPr="005B561E">
              <w:rPr>
                <w:rFonts w:ascii="Times New Roman" w:hAnsi="Times New Roman"/>
                <w:sz w:val="24"/>
                <w:szCs w:val="24"/>
                <w:lang w:val="fi-FI"/>
              </w:rPr>
              <w:t>Theo dõi hoạt động ng</w:t>
            </w:r>
            <w:r w:rsidRPr="005B561E">
              <w:rPr>
                <w:rFonts w:ascii="Times New Roman" w:hAnsi="Times New Roman" w:hint="eastAsia"/>
                <w:sz w:val="24"/>
                <w:szCs w:val="24"/>
                <w:lang w:val="fi-FI"/>
              </w:rPr>
              <w:t>ư</w:t>
            </w:r>
            <w:r w:rsidRPr="005B561E">
              <w:rPr>
                <w:rFonts w:ascii="Times New Roman" w:hAnsi="Times New Roman"/>
                <w:sz w:val="24"/>
                <w:szCs w:val="24"/>
                <w:lang w:val="fi-FI"/>
              </w:rPr>
              <w:t>ời dùng và quản lý hồ s</w:t>
            </w:r>
            <w:r w:rsidRPr="005B561E">
              <w:rPr>
                <w:rFonts w:ascii="Times New Roman" w:hAnsi="Times New Roman" w:hint="eastAsia"/>
                <w:sz w:val="24"/>
                <w:szCs w:val="24"/>
                <w:lang w:val="fi-FI"/>
              </w:rPr>
              <w:t>ơ</w:t>
            </w:r>
          </w:p>
          <w:p w14:paraId="6108BC68" w14:textId="4C47841F" w:rsidR="00E80BE0" w:rsidRPr="00F933D0" w:rsidRDefault="005B561E" w:rsidP="00F933D0">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Cung cấp số liệu thống kê đăng nhập và số liệu thống kê thí nghiệm để trực quan hóa tỷ lệ sử dụng thiết bị</w:t>
            </w:r>
          </w:p>
          <w:p w14:paraId="0F470649" w14:textId="37A6BFD8"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 xml:space="preserve">Cung cấp </w:t>
            </w:r>
            <w:r w:rsidR="00BC0767">
              <w:rPr>
                <w:rFonts w:ascii="Times New Roman" w:hAnsi="Times New Roman"/>
                <w:b/>
                <w:sz w:val="24"/>
                <w:szCs w:val="24"/>
                <w:lang w:val="vi-VN"/>
              </w:rPr>
              <w:t xml:space="preserve">bao </w:t>
            </w:r>
            <w:r w:rsidRPr="00287932">
              <w:rPr>
                <w:rFonts w:ascii="Times New Roman" w:hAnsi="Times New Roman"/>
                <w:b/>
                <w:sz w:val="24"/>
                <w:szCs w:val="24"/>
              </w:rPr>
              <w:t>gồm:</w:t>
            </w:r>
          </w:p>
          <w:p w14:paraId="32C8CF13" w14:textId="508FAE26" w:rsidR="00322CDF"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sidRPr="00BA709A">
              <w:rPr>
                <w:rFonts w:ascii="Times New Roman" w:hAnsi="Times New Roman"/>
                <w:bCs/>
                <w:sz w:val="24"/>
                <w:szCs w:val="24"/>
                <w:lang w:val="vi-VN"/>
              </w:rPr>
              <w:t xml:space="preserve">Máy thử độ hoà tan </w:t>
            </w:r>
            <w:r w:rsidR="00107003">
              <w:rPr>
                <w:rFonts w:ascii="Times New Roman" w:hAnsi="Times New Roman"/>
                <w:bCs/>
                <w:sz w:val="24"/>
                <w:szCs w:val="24"/>
                <w:lang w:val="vi-VN"/>
              </w:rPr>
              <w:t>8</w:t>
            </w:r>
            <w:r w:rsidRPr="00BA709A">
              <w:rPr>
                <w:rFonts w:ascii="Times New Roman" w:hAnsi="Times New Roman"/>
                <w:bCs/>
                <w:sz w:val="24"/>
                <w:szCs w:val="24"/>
                <w:lang w:val="vi-VN"/>
              </w:rPr>
              <w:t xml:space="preserve"> vị trí </w:t>
            </w:r>
            <w:r>
              <w:rPr>
                <w:rFonts w:ascii="Times New Roman" w:hAnsi="Times New Roman"/>
                <w:bCs/>
                <w:sz w:val="24"/>
                <w:szCs w:val="24"/>
                <w:lang w:val="vi-VN"/>
              </w:rPr>
              <w:t>model RT6</w:t>
            </w:r>
            <w:r w:rsidR="00107003">
              <w:rPr>
                <w:rFonts w:ascii="Times New Roman" w:hAnsi="Times New Roman"/>
                <w:bCs/>
                <w:sz w:val="24"/>
                <w:szCs w:val="24"/>
                <w:lang w:val="vi-VN"/>
              </w:rPr>
              <w:t>00</w:t>
            </w:r>
          </w:p>
          <w:p w14:paraId="4549A94C" w14:textId="316EF8BC" w:rsidR="00BA709A" w:rsidRPr="00BA709A" w:rsidRDefault="00107003"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8</w:t>
            </w:r>
            <w:r w:rsidR="00BA709A">
              <w:rPr>
                <w:rFonts w:ascii="Times New Roman" w:hAnsi="Times New Roman"/>
                <w:bCs/>
                <w:sz w:val="24"/>
                <w:szCs w:val="24"/>
                <w:lang w:val="vi-VN"/>
              </w:rPr>
              <w:t xml:space="preserve"> x Cốc hoà tan 1000 ml</w:t>
            </w:r>
          </w:p>
          <w:p w14:paraId="667DBA51" w14:textId="5E4689DE" w:rsidR="00BA709A" w:rsidRPr="00BA709A" w:rsidRDefault="00107003"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8</w:t>
            </w:r>
            <w:r w:rsidR="00BA709A">
              <w:rPr>
                <w:rFonts w:ascii="Times New Roman" w:hAnsi="Times New Roman"/>
                <w:bCs/>
                <w:sz w:val="24"/>
                <w:szCs w:val="24"/>
                <w:lang w:val="vi-VN"/>
              </w:rPr>
              <w:t xml:space="preserve"> x Trục khuấy</w:t>
            </w:r>
            <w:r w:rsidR="00A745E1">
              <w:rPr>
                <w:rFonts w:ascii="Times New Roman" w:hAnsi="Times New Roman"/>
                <w:bCs/>
                <w:sz w:val="24"/>
                <w:szCs w:val="24"/>
                <w:lang w:val="vi-VN"/>
              </w:rPr>
              <w:t xml:space="preserve"> thép không gỉ 316</w:t>
            </w:r>
          </w:p>
          <w:p w14:paraId="3EDB2854" w14:textId="2592A4C9" w:rsidR="00BA709A" w:rsidRPr="00BA709A" w:rsidRDefault="00107003"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8</w:t>
            </w:r>
            <w:r w:rsidR="00BA709A">
              <w:rPr>
                <w:rFonts w:ascii="Times New Roman" w:hAnsi="Times New Roman"/>
                <w:bCs/>
                <w:sz w:val="24"/>
                <w:szCs w:val="24"/>
                <w:lang w:val="vi-VN"/>
              </w:rPr>
              <w:t xml:space="preserve"> x Cánh khuấy</w:t>
            </w:r>
            <w:r w:rsidR="00A745E1">
              <w:rPr>
                <w:rFonts w:ascii="Times New Roman" w:hAnsi="Times New Roman"/>
                <w:bCs/>
                <w:sz w:val="24"/>
                <w:szCs w:val="24"/>
                <w:lang w:val="vi-VN"/>
              </w:rPr>
              <w:t xml:space="preserve"> thép không gỉ 316</w:t>
            </w:r>
          </w:p>
          <w:p w14:paraId="7EAE3C82" w14:textId="79C5261C" w:rsidR="00BA709A" w:rsidRPr="003454F3" w:rsidRDefault="00107003"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8</w:t>
            </w:r>
            <w:r w:rsidR="00A22076">
              <w:rPr>
                <w:rFonts w:ascii="Times New Roman" w:hAnsi="Times New Roman"/>
                <w:bCs/>
                <w:sz w:val="24"/>
                <w:szCs w:val="24"/>
                <w:lang w:val="vi-VN"/>
              </w:rPr>
              <w:t xml:space="preserve"> x Giỏ khuấy 40 mesh</w:t>
            </w:r>
            <w:r w:rsidR="00A745E1">
              <w:rPr>
                <w:rFonts w:ascii="Times New Roman" w:hAnsi="Times New Roman"/>
                <w:bCs/>
                <w:sz w:val="24"/>
                <w:szCs w:val="24"/>
                <w:lang w:val="vi-VN"/>
              </w:rPr>
              <w:t xml:space="preserve"> thép không gỉ 316</w:t>
            </w:r>
          </w:p>
          <w:p w14:paraId="49B3506F" w14:textId="52584E15" w:rsidR="003454F3" w:rsidRPr="00A22076" w:rsidRDefault="003454F3"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Tấm đậy cốc hoà tan</w:t>
            </w:r>
          </w:p>
          <w:p w14:paraId="5BD24DC4" w14:textId="49B4921A" w:rsidR="00A22076" w:rsidRPr="00BA709A" w:rsidRDefault="00A22076"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02 x Bộ thả</w:t>
            </w:r>
            <w:r w:rsidR="000116BA">
              <w:rPr>
                <w:rFonts w:ascii="Times New Roman" w:hAnsi="Times New Roman"/>
                <w:bCs/>
                <w:sz w:val="24"/>
                <w:szCs w:val="24"/>
                <w:lang w:val="vi-VN"/>
              </w:rPr>
              <w:t xml:space="preserve"> vi</w:t>
            </w:r>
            <w:r w:rsidR="00E27D44">
              <w:rPr>
                <w:rFonts w:ascii="Times New Roman" w:hAnsi="Times New Roman"/>
                <w:bCs/>
                <w:sz w:val="24"/>
                <w:szCs w:val="24"/>
                <w:lang w:val="vi-VN"/>
              </w:rPr>
              <w:t>ê</w:t>
            </w:r>
            <w:r w:rsidR="000116BA">
              <w:rPr>
                <w:rFonts w:ascii="Times New Roman" w:hAnsi="Times New Roman"/>
                <w:bCs/>
                <w:sz w:val="24"/>
                <w:szCs w:val="24"/>
                <w:lang w:val="vi-VN"/>
              </w:rPr>
              <w:t>n thuốc</w:t>
            </w:r>
            <w:r>
              <w:rPr>
                <w:rFonts w:ascii="Times New Roman" w:hAnsi="Times New Roman"/>
                <w:bCs/>
                <w:sz w:val="24"/>
                <w:szCs w:val="24"/>
                <w:lang w:val="vi-VN"/>
              </w:rPr>
              <w:t xml:space="preserve"> đồng thời</w:t>
            </w:r>
          </w:p>
          <w:p w14:paraId="4E3B70BA" w14:textId="45956C7A" w:rsidR="00322CDF"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Ống xả nước</w:t>
            </w:r>
          </w:p>
          <w:p w14:paraId="2EA9E534" w14:textId="19DF8148" w:rsidR="00A22076" w:rsidRPr="00A22076" w:rsidRDefault="00F933D0"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w:t>
            </w:r>
            <w:r w:rsidR="00A22076">
              <w:rPr>
                <w:rFonts w:ascii="Times New Roman" w:hAnsi="Times New Roman"/>
                <w:bCs/>
                <w:sz w:val="24"/>
                <w:szCs w:val="24"/>
                <w:lang w:val="vi-VN"/>
              </w:rPr>
              <w:t xml:space="preserve">00 x Đầu lọc 10 </w:t>
            </w:r>
            <w:r w:rsidR="00A22076" w:rsidRPr="00A22076">
              <w:rPr>
                <w:rFonts w:ascii="Times New Roman" w:hAnsi="Times New Roman" w:hint="eastAsia"/>
                <w:bCs/>
                <w:sz w:val="24"/>
                <w:szCs w:val="24"/>
                <w:lang w:val="vi-VN"/>
              </w:rPr>
              <w:t>μ</w:t>
            </w:r>
            <w:r w:rsidR="00A22076" w:rsidRPr="00A22076">
              <w:rPr>
                <w:rFonts w:ascii="Times New Roman" w:hAnsi="Times New Roman"/>
                <w:bCs/>
                <w:sz w:val="24"/>
                <w:szCs w:val="24"/>
                <w:lang w:val="vi-VN"/>
              </w:rPr>
              <w:t>m</w:t>
            </w:r>
          </w:p>
          <w:p w14:paraId="363C75DC" w14:textId="50C30148" w:rsidR="00E117E5" w:rsidRPr="00287932" w:rsidRDefault="00322CDF" w:rsidP="00322CDF">
            <w:pPr>
              <w:pStyle w:val="ListParagraph"/>
              <w:numPr>
                <w:ilvl w:val="0"/>
                <w:numId w:val="55"/>
              </w:numPr>
              <w:spacing w:line="276" w:lineRule="auto"/>
              <w:ind w:left="389"/>
              <w:rPr>
                <w:rFonts w:ascii="Times New Roman" w:hAnsi="Times New Roman"/>
                <w:sz w:val="24"/>
                <w:szCs w:val="24"/>
                <w:lang w:val="fi-FI"/>
              </w:rPr>
            </w:pPr>
            <w:r w:rsidRPr="00287932">
              <w:rPr>
                <w:rFonts w:ascii="Times New Roman" w:hAnsi="Times New Roman"/>
                <w:sz w:val="24"/>
                <w:szCs w:val="24"/>
                <w:lang w:val="fi-FI"/>
              </w:rPr>
              <w:t>Tài liệu hướng dẫn sử dụng tiếng Anh + tiếng Việt</w:t>
            </w:r>
          </w:p>
        </w:tc>
        <w:tc>
          <w:tcPr>
            <w:tcW w:w="606" w:type="dxa"/>
          </w:tcPr>
          <w:p w14:paraId="48824367" w14:textId="4522218B"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lastRenderedPageBreak/>
              <w:t>1</w:t>
            </w:r>
          </w:p>
        </w:tc>
        <w:tc>
          <w:tcPr>
            <w:tcW w:w="720" w:type="dxa"/>
          </w:tcPr>
          <w:p w14:paraId="7519DE40" w14:textId="44D54986"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t>HT</w:t>
            </w:r>
          </w:p>
        </w:tc>
        <w:tc>
          <w:tcPr>
            <w:tcW w:w="1676" w:type="dxa"/>
          </w:tcPr>
          <w:p w14:paraId="7C7033B5" w14:textId="771EB909" w:rsidR="00404F78" w:rsidRPr="005E29E7" w:rsidRDefault="00404F78" w:rsidP="00BC2AAF">
            <w:pPr>
              <w:keepNext/>
              <w:jc w:val="center"/>
              <w:rPr>
                <w:rFonts w:ascii="Times New Roman" w:hAnsi="Times New Roman"/>
                <w:b/>
                <w:sz w:val="24"/>
                <w:szCs w:val="24"/>
              </w:rPr>
            </w:pPr>
          </w:p>
        </w:tc>
        <w:tc>
          <w:tcPr>
            <w:tcW w:w="1701" w:type="dxa"/>
          </w:tcPr>
          <w:p w14:paraId="777CADB2" w14:textId="45727C5C" w:rsidR="00404F78" w:rsidRPr="00287932" w:rsidRDefault="00C31B39" w:rsidP="00BC2AAF">
            <w:pPr>
              <w:keepNext/>
              <w:jc w:val="center"/>
              <w:rPr>
                <w:rFonts w:ascii="Times New Roman" w:hAnsi="Times New Roman"/>
                <w:b/>
                <w:sz w:val="24"/>
                <w:szCs w:val="24"/>
              </w:rPr>
            </w:pPr>
            <w:r>
              <w:rPr>
                <w:noProof/>
              </w:rPr>
              <w:drawing>
                <wp:anchor distT="0" distB="0" distL="114300" distR="114300" simplePos="0" relativeHeight="251658240" behindDoc="0" locked="0" layoutInCell="1" allowOverlap="1" wp14:anchorId="1F6CD248" wp14:editId="2288E937">
                  <wp:simplePos x="0" y="0"/>
                  <wp:positionH relativeFrom="column">
                    <wp:posOffset>-931815</wp:posOffset>
                  </wp:positionH>
                  <wp:positionV relativeFrom="paragraph">
                    <wp:posOffset>1150620</wp:posOffset>
                  </wp:positionV>
                  <wp:extent cx="1752600" cy="1931437"/>
                  <wp:effectExtent l="0" t="0" r="0" b="0"/>
                  <wp:wrapNone/>
                  <wp:docPr id="135032270" name="Picture 1" descr="page1image115012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15012803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44" t="7781" r="42044" b="8206"/>
                          <a:stretch/>
                        </pic:blipFill>
                        <pic:spPr bwMode="auto">
                          <a:xfrm>
                            <a:off x="0" y="0"/>
                            <a:ext cx="1752600" cy="19314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C2AAF" w:rsidRPr="00287932" w14:paraId="0D70E7D0" w14:textId="77777777" w:rsidTr="00AD6C03">
        <w:trPr>
          <w:trHeight w:val="425"/>
          <w:jc w:val="center"/>
        </w:trPr>
        <w:tc>
          <w:tcPr>
            <w:tcW w:w="704" w:type="dxa"/>
          </w:tcPr>
          <w:p w14:paraId="353E5301" w14:textId="77777777" w:rsidR="00BC2AAF" w:rsidRPr="00BC2AAF" w:rsidRDefault="00BC2AAF" w:rsidP="00512803">
            <w:pPr>
              <w:jc w:val="center"/>
              <w:rPr>
                <w:rFonts w:ascii="Times New Roman" w:hAnsi="Times New Roman"/>
                <w:b/>
                <w:sz w:val="24"/>
                <w:szCs w:val="24"/>
                <w:lang w:val="vi-VN"/>
              </w:rPr>
            </w:pPr>
          </w:p>
        </w:tc>
        <w:tc>
          <w:tcPr>
            <w:tcW w:w="855" w:type="dxa"/>
          </w:tcPr>
          <w:p w14:paraId="33030DBA" w14:textId="77777777" w:rsidR="00BC2AAF" w:rsidRPr="00BC2AAF" w:rsidRDefault="00BC2AAF"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4774EE9E" w14:textId="09C999EF" w:rsidR="00A22076" w:rsidRDefault="00A22076" w:rsidP="00322CDF">
            <w:pPr>
              <w:spacing w:before="40" w:after="40"/>
              <w:rPr>
                <w:rFonts w:ascii="Times New Roman" w:hAnsi="Times New Roman"/>
                <w:b/>
                <w:sz w:val="24"/>
                <w:szCs w:val="24"/>
                <w:lang w:val="vi-VN"/>
              </w:rPr>
            </w:pPr>
            <w:r>
              <w:rPr>
                <w:rFonts w:ascii="Times New Roman" w:hAnsi="Times New Roman"/>
                <w:b/>
                <w:sz w:val="24"/>
                <w:szCs w:val="24"/>
                <w:lang w:val="vi-VN"/>
              </w:rPr>
              <w:t>Hồ sơ</w:t>
            </w:r>
            <w:r w:rsidR="007571F9">
              <w:rPr>
                <w:rFonts w:ascii="Times New Roman" w:hAnsi="Times New Roman"/>
                <w:b/>
                <w:sz w:val="24"/>
                <w:szCs w:val="24"/>
                <w:lang w:val="vi-VN"/>
              </w:rPr>
              <w:t xml:space="preserve"> và thực hiện</w:t>
            </w:r>
            <w:r>
              <w:rPr>
                <w:rFonts w:ascii="Times New Roman" w:hAnsi="Times New Roman"/>
                <w:b/>
                <w:sz w:val="24"/>
                <w:szCs w:val="24"/>
                <w:lang w:val="vi-VN"/>
              </w:rPr>
              <w:t xml:space="preserve"> thẩm định IQ, OQ, PQ</w:t>
            </w:r>
          </w:p>
          <w:p w14:paraId="17327389" w14:textId="28C532FE" w:rsidR="007571F9" w:rsidRPr="007571F9" w:rsidRDefault="00C92801" w:rsidP="00322CDF">
            <w:pPr>
              <w:spacing w:before="40" w:after="40"/>
              <w:rPr>
                <w:rFonts w:ascii="Times New Roman" w:hAnsi="Times New Roman"/>
                <w:bCs/>
                <w:i/>
                <w:iCs/>
                <w:sz w:val="24"/>
                <w:szCs w:val="24"/>
                <w:lang w:val="vi-VN"/>
              </w:rPr>
            </w:pPr>
            <w:r>
              <w:rPr>
                <w:rFonts w:ascii="Times New Roman" w:hAnsi="Times New Roman"/>
                <w:bCs/>
                <w:i/>
                <w:iCs/>
                <w:color w:val="FF0000"/>
                <w:sz w:val="24"/>
                <w:szCs w:val="24"/>
                <w:lang w:val="vi-VN"/>
              </w:rPr>
              <w:lastRenderedPageBreak/>
              <w:t>B</w:t>
            </w:r>
            <w:r w:rsidR="007571F9" w:rsidRPr="006B18A2">
              <w:rPr>
                <w:rFonts w:ascii="Times New Roman" w:hAnsi="Times New Roman"/>
                <w:bCs/>
                <w:i/>
                <w:iCs/>
                <w:color w:val="FF0000"/>
                <w:sz w:val="24"/>
                <w:szCs w:val="24"/>
                <w:lang w:val="vi-VN"/>
              </w:rPr>
              <w:t>ao gồm viên chuẩn Prednisone và bột chuẩn Prednisone</w:t>
            </w:r>
          </w:p>
        </w:tc>
        <w:tc>
          <w:tcPr>
            <w:tcW w:w="606" w:type="dxa"/>
          </w:tcPr>
          <w:p w14:paraId="058715E1" w14:textId="020BFD5F"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lastRenderedPageBreak/>
              <w:t>01</w:t>
            </w:r>
          </w:p>
        </w:tc>
        <w:tc>
          <w:tcPr>
            <w:tcW w:w="720" w:type="dxa"/>
          </w:tcPr>
          <w:p w14:paraId="2A5F1AAD" w14:textId="7825B223"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Bộ</w:t>
            </w:r>
          </w:p>
        </w:tc>
        <w:tc>
          <w:tcPr>
            <w:tcW w:w="1676" w:type="dxa"/>
          </w:tcPr>
          <w:p w14:paraId="1D8F32B2" w14:textId="6F38EEAA" w:rsidR="00BC2AAF" w:rsidRPr="00857A2E" w:rsidRDefault="00BC2AAF" w:rsidP="00BC2AAF">
            <w:pPr>
              <w:keepNext/>
              <w:jc w:val="center"/>
              <w:rPr>
                <w:rFonts w:ascii="Times New Roman" w:hAnsi="Times New Roman"/>
                <w:i/>
                <w:iCs/>
                <w:noProof/>
                <w:sz w:val="24"/>
                <w:szCs w:val="24"/>
                <w:lang w:val="vi-VN"/>
              </w:rPr>
            </w:pPr>
          </w:p>
        </w:tc>
        <w:tc>
          <w:tcPr>
            <w:tcW w:w="1701" w:type="dxa"/>
          </w:tcPr>
          <w:p w14:paraId="199893F5" w14:textId="3042014F" w:rsidR="00BC2AAF" w:rsidRPr="003454F3" w:rsidRDefault="00BC2AAF" w:rsidP="00BC2AAF">
            <w:pPr>
              <w:keepNext/>
              <w:jc w:val="center"/>
              <w:rPr>
                <w:rFonts w:ascii="Times New Roman" w:hAnsi="Times New Roman"/>
                <w:b/>
                <w:bCs/>
                <w:sz w:val="24"/>
                <w:szCs w:val="24"/>
              </w:rPr>
            </w:pPr>
          </w:p>
        </w:tc>
      </w:tr>
      <w:tr w:rsidR="009F0882" w:rsidRPr="00287932" w14:paraId="2276C649" w14:textId="77777777" w:rsidTr="00AD6C03">
        <w:trPr>
          <w:jc w:val="center"/>
        </w:trPr>
        <w:tc>
          <w:tcPr>
            <w:tcW w:w="8642" w:type="dxa"/>
            <w:gridSpan w:val="6"/>
          </w:tcPr>
          <w:p w14:paraId="6B3684C3"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w:t>
            </w:r>
          </w:p>
        </w:tc>
        <w:tc>
          <w:tcPr>
            <w:tcW w:w="1701" w:type="dxa"/>
          </w:tcPr>
          <w:p w14:paraId="25900E06" w14:textId="77777777" w:rsidR="009F0882" w:rsidRPr="00287932" w:rsidRDefault="009F0882" w:rsidP="00C6377B">
            <w:pPr>
              <w:keepNext/>
              <w:jc w:val="center"/>
              <w:rPr>
                <w:rFonts w:ascii="Times New Roman" w:hAnsi="Times New Roman"/>
                <w:b/>
                <w:sz w:val="24"/>
                <w:szCs w:val="24"/>
              </w:rPr>
            </w:pPr>
          </w:p>
        </w:tc>
      </w:tr>
      <w:tr w:rsidR="009F0882" w:rsidRPr="00287932" w14:paraId="4738871E" w14:textId="77777777" w:rsidTr="00AD6C03">
        <w:trPr>
          <w:jc w:val="center"/>
        </w:trPr>
        <w:tc>
          <w:tcPr>
            <w:tcW w:w="8642" w:type="dxa"/>
            <w:gridSpan w:val="6"/>
          </w:tcPr>
          <w:p w14:paraId="41A1AAA6" w14:textId="1368D095"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 xml:space="preserve">Thuế VAT </w:t>
            </w:r>
            <w:r w:rsidR="00F77957" w:rsidRPr="00287932">
              <w:rPr>
                <w:rFonts w:ascii="Times New Roman" w:hAnsi="Times New Roman"/>
                <w:b/>
                <w:bCs/>
                <w:sz w:val="24"/>
                <w:szCs w:val="24"/>
              </w:rPr>
              <w:t>8</w:t>
            </w:r>
            <w:r w:rsidRPr="00287932">
              <w:rPr>
                <w:rFonts w:ascii="Times New Roman" w:hAnsi="Times New Roman"/>
                <w:b/>
                <w:bCs/>
                <w:sz w:val="24"/>
                <w:szCs w:val="24"/>
              </w:rPr>
              <w:t>%:</w:t>
            </w:r>
          </w:p>
        </w:tc>
        <w:tc>
          <w:tcPr>
            <w:tcW w:w="1701" w:type="dxa"/>
          </w:tcPr>
          <w:p w14:paraId="721C6AC2" w14:textId="77777777" w:rsidR="009F0882" w:rsidRPr="00287932" w:rsidRDefault="009F0882" w:rsidP="00C6377B">
            <w:pPr>
              <w:keepNext/>
              <w:jc w:val="center"/>
              <w:rPr>
                <w:rFonts w:ascii="Times New Roman" w:hAnsi="Times New Roman"/>
                <w:b/>
                <w:sz w:val="24"/>
                <w:szCs w:val="24"/>
              </w:rPr>
            </w:pPr>
          </w:p>
        </w:tc>
      </w:tr>
      <w:tr w:rsidR="009F0882" w:rsidRPr="00287932" w14:paraId="29723215" w14:textId="77777777" w:rsidTr="00AD6C03">
        <w:trPr>
          <w:jc w:val="center"/>
        </w:trPr>
        <w:tc>
          <w:tcPr>
            <w:tcW w:w="8642" w:type="dxa"/>
            <w:gridSpan w:val="6"/>
          </w:tcPr>
          <w:p w14:paraId="5EA46070"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 bao gồm thuế VAT:</w:t>
            </w:r>
          </w:p>
        </w:tc>
        <w:tc>
          <w:tcPr>
            <w:tcW w:w="1701" w:type="dxa"/>
          </w:tcPr>
          <w:p w14:paraId="6314A105" w14:textId="77777777" w:rsidR="009F0882" w:rsidRPr="00287932" w:rsidRDefault="009F0882" w:rsidP="00C6377B">
            <w:pPr>
              <w:keepNext/>
              <w:jc w:val="center"/>
              <w:rPr>
                <w:rFonts w:ascii="Times New Roman" w:hAnsi="Times New Roman"/>
                <w:b/>
                <w:sz w:val="24"/>
                <w:szCs w:val="24"/>
              </w:rPr>
            </w:pPr>
          </w:p>
        </w:tc>
      </w:tr>
      <w:tr w:rsidR="00C6377B" w:rsidRPr="00287932" w14:paraId="77AB7EC9" w14:textId="77777777" w:rsidTr="00AD6C03">
        <w:trPr>
          <w:jc w:val="center"/>
        </w:trPr>
        <w:tc>
          <w:tcPr>
            <w:tcW w:w="10343" w:type="dxa"/>
            <w:gridSpan w:val="7"/>
          </w:tcPr>
          <w:p w14:paraId="6B6E0B11" w14:textId="78AF9235" w:rsidR="00C6377B" w:rsidRPr="00287932" w:rsidRDefault="00C6377B" w:rsidP="00C6377B">
            <w:pPr>
              <w:keepNext/>
              <w:rPr>
                <w:rFonts w:ascii="Times New Roman" w:hAnsi="Times New Roman"/>
                <w:b/>
                <w:sz w:val="24"/>
                <w:szCs w:val="24"/>
              </w:rPr>
            </w:pPr>
            <w:r w:rsidRPr="00287932">
              <w:rPr>
                <w:rFonts w:ascii="Times New Roman" w:hAnsi="Times New Roman"/>
                <w:b/>
                <w:sz w:val="24"/>
                <w:szCs w:val="24"/>
              </w:rPr>
              <w:t>Bằng chữ: ./.</w:t>
            </w:r>
          </w:p>
        </w:tc>
      </w:tr>
    </w:tbl>
    <w:p w14:paraId="1829465F" w14:textId="77777777" w:rsidR="00E17DBE" w:rsidRPr="00181264" w:rsidRDefault="00E17DBE" w:rsidP="00E17DBE">
      <w:pPr>
        <w:spacing w:line="276" w:lineRule="auto"/>
        <w:rPr>
          <w:rFonts w:ascii="Times New Roman" w:hAnsi="Times New Roman"/>
          <w:b/>
          <w:sz w:val="24"/>
          <w:szCs w:val="24"/>
        </w:rPr>
      </w:pPr>
    </w:p>
    <w:p w14:paraId="408A4F0E" w14:textId="77777777" w:rsidR="00F92137" w:rsidRPr="0060332D" w:rsidRDefault="00072C39" w:rsidP="00F92137">
      <w:pPr>
        <w:spacing w:line="276" w:lineRule="auto"/>
        <w:ind w:left="-1260" w:firstLine="360"/>
        <w:rPr>
          <w:rFonts w:ascii="Times New Roman" w:hAnsi="Times New Roman"/>
          <w:b/>
          <w:sz w:val="24"/>
          <w:szCs w:val="24"/>
          <w:u w:val="single"/>
          <w:lang w:val="vi-VN"/>
        </w:rPr>
      </w:pPr>
      <w:r w:rsidRPr="008F65C6">
        <w:rPr>
          <w:rFonts w:ascii="Times New Roman" w:hAnsi="Times New Roman"/>
          <w:b/>
          <w:sz w:val="24"/>
          <w:szCs w:val="24"/>
          <w:lang w:val="vi-VN"/>
        </w:rPr>
        <w:t xml:space="preserve"> </w:t>
      </w:r>
      <w:r w:rsidR="00F92137">
        <w:rPr>
          <w:rFonts w:ascii="Times New Roman" w:hAnsi="Times New Roman"/>
          <w:b/>
          <w:sz w:val="24"/>
          <w:szCs w:val="24"/>
          <w:lang w:val="vi-VN"/>
        </w:rPr>
        <w:tab/>
      </w:r>
      <w:r w:rsidR="00F92137">
        <w:rPr>
          <w:rFonts w:ascii="Times New Roman" w:hAnsi="Times New Roman"/>
          <w:b/>
          <w:sz w:val="24"/>
          <w:szCs w:val="24"/>
          <w:lang w:val="vi-VN"/>
        </w:rPr>
        <w:tab/>
      </w:r>
      <w:r w:rsidR="00F92137" w:rsidRPr="00452518">
        <w:rPr>
          <w:rFonts w:ascii="Times New Roman" w:hAnsi="Times New Roman"/>
          <w:b/>
          <w:sz w:val="24"/>
          <w:szCs w:val="24"/>
          <w:u w:val="single"/>
          <w:lang w:val="vi-VN"/>
        </w:rPr>
        <w:t>ĐIỀU KIỆN THƯƠNG MẠI:</w:t>
      </w:r>
    </w:p>
    <w:p w14:paraId="1507B60A" w14:textId="6F967DA1" w:rsidR="00F92137" w:rsidRPr="00326D99" w:rsidRDefault="00F92137" w:rsidP="00F92137">
      <w:pPr>
        <w:spacing w:line="276" w:lineRule="auto"/>
        <w:jc w:val="both"/>
        <w:rPr>
          <w:rFonts w:ascii="Times New Roman" w:hAnsi="Times New Roman"/>
          <w:i/>
          <w:iCs/>
          <w:sz w:val="24"/>
          <w:szCs w:val="24"/>
        </w:rPr>
      </w:pPr>
      <w:r w:rsidRPr="00452518">
        <w:rPr>
          <w:rFonts w:ascii="Times New Roman" w:hAnsi="Times New Roman"/>
          <w:i/>
          <w:iCs/>
          <w:sz w:val="24"/>
          <w:szCs w:val="24"/>
          <w:lang w:val="vi-VN"/>
        </w:rPr>
        <w:t>Giá trên đã bao gồm tiền hàng, thuế nhập khẩu, thuế VAT, chi phí vận chuyển, bàn giao, lắp đặt, hướng dẫn sử dụng, bảo hành, bảo trì.</w:t>
      </w:r>
    </w:p>
    <w:p w14:paraId="084BBB74"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sz w:val="24"/>
          <w:szCs w:val="24"/>
          <w:lang w:val="vi-VN"/>
        </w:rPr>
      </w:pPr>
      <w:r w:rsidRPr="00452518">
        <w:rPr>
          <w:rFonts w:ascii="Times New Roman" w:hAnsi="Times New Roman"/>
          <w:b/>
          <w:sz w:val="24"/>
          <w:szCs w:val="24"/>
          <w:lang w:val="vi-VN"/>
        </w:rPr>
        <w:t xml:space="preserve">Tiêu chuẩn và chất lượng: </w:t>
      </w:r>
      <w:r w:rsidRPr="00452518">
        <w:rPr>
          <w:rFonts w:ascii="Times New Roman" w:hAnsi="Times New Roman"/>
          <w:sz w:val="24"/>
          <w:szCs w:val="24"/>
          <w:lang w:val="vi-VN"/>
        </w:rPr>
        <w:t xml:space="preserve">Thiết bị mới 100% , nguyên đai, nguyên kiện </w:t>
      </w:r>
      <w:r w:rsidRPr="0060332D">
        <w:rPr>
          <w:rFonts w:ascii="Times New Roman" w:hAnsi="Times New Roman"/>
          <w:sz w:val="24"/>
          <w:szCs w:val="24"/>
          <w:lang w:val="vi-VN"/>
        </w:rPr>
        <w:t>– theo đúng tiêu chuẩn của nhà sản xuất.</w:t>
      </w:r>
    </w:p>
    <w:p w14:paraId="5C62FCD3"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b/>
          <w:bCs/>
          <w:sz w:val="24"/>
          <w:szCs w:val="24"/>
          <w:lang w:val="vi-VN"/>
        </w:rPr>
      </w:pPr>
      <w:r w:rsidRPr="0060332D">
        <w:rPr>
          <w:rFonts w:ascii="Times New Roman" w:hAnsi="Times New Roman"/>
          <w:b/>
          <w:bCs/>
          <w:sz w:val="24"/>
          <w:szCs w:val="24"/>
          <w:lang w:val="vi-VN"/>
        </w:rPr>
        <w:t>Giao hàng và cung cấp dịch vụ:</w:t>
      </w:r>
    </w:p>
    <w:p w14:paraId="5C8A0085" w14:textId="77777777" w:rsidR="00F92137"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2.1. Thời gian giao hàng:</w:t>
      </w:r>
      <w:r w:rsidRPr="00452518">
        <w:rPr>
          <w:rFonts w:ascii="Times New Roman" w:hAnsi="Times New Roman"/>
          <w:sz w:val="24"/>
          <w:szCs w:val="24"/>
        </w:rPr>
        <w:t xml:space="preserve"> </w:t>
      </w:r>
    </w:p>
    <w:p w14:paraId="00FAA3B9" w14:textId="53393137" w:rsidR="003E0754" w:rsidRPr="003E0754" w:rsidRDefault="003E0754" w:rsidP="00E016C6">
      <w:pPr>
        <w:pStyle w:val="ListParagraph"/>
        <w:numPr>
          <w:ilvl w:val="0"/>
          <w:numId w:val="16"/>
        </w:numPr>
        <w:spacing w:line="276" w:lineRule="auto"/>
        <w:jc w:val="both"/>
        <w:rPr>
          <w:rFonts w:ascii="Times New Roman" w:hAnsi="Times New Roman"/>
          <w:b/>
          <w:bCs/>
          <w:sz w:val="24"/>
          <w:szCs w:val="24"/>
        </w:rPr>
      </w:pPr>
      <w:r>
        <w:rPr>
          <w:rFonts w:ascii="Times New Roman" w:hAnsi="Times New Roman"/>
          <w:b/>
          <w:bCs/>
          <w:sz w:val="24"/>
          <w:szCs w:val="24"/>
          <w:lang w:val="vi-VN"/>
        </w:rPr>
        <w:t xml:space="preserve">Hàng có sẵn: </w:t>
      </w:r>
      <w:r w:rsidRPr="00BD3EFF">
        <w:rPr>
          <w:rFonts w:ascii="Times New Roman" w:hAnsi="Times New Roman"/>
          <w:sz w:val="24"/>
          <w:szCs w:val="24"/>
        </w:rPr>
        <w:t xml:space="preserve">Giao hàng trong vòng </w:t>
      </w:r>
      <w:r w:rsidRPr="003E0754">
        <w:rPr>
          <w:rFonts w:ascii="Times New Roman" w:hAnsi="Times New Roman"/>
          <w:b/>
          <w:bCs/>
          <w:color w:val="FF0000"/>
          <w:sz w:val="24"/>
          <w:szCs w:val="24"/>
          <w:lang w:val="vi-VN"/>
        </w:rPr>
        <w:t>7</w:t>
      </w:r>
      <w:r w:rsidRPr="003E0754">
        <w:rPr>
          <w:rFonts w:ascii="Times New Roman" w:hAnsi="Times New Roman"/>
          <w:b/>
          <w:bCs/>
          <w:color w:val="FF0000"/>
          <w:sz w:val="24"/>
          <w:szCs w:val="24"/>
        </w:rPr>
        <w:t xml:space="preserve"> - </w:t>
      </w:r>
      <w:r w:rsidRPr="003E0754">
        <w:rPr>
          <w:rFonts w:ascii="Times New Roman" w:hAnsi="Times New Roman"/>
          <w:b/>
          <w:bCs/>
          <w:color w:val="FF0000"/>
          <w:sz w:val="24"/>
          <w:szCs w:val="24"/>
          <w:lang w:val="vi-VN"/>
        </w:rPr>
        <w:t>10</w:t>
      </w:r>
      <w:r w:rsidRPr="003E0754">
        <w:rPr>
          <w:rFonts w:ascii="Times New Roman" w:hAnsi="Times New Roman"/>
          <w:b/>
          <w:bCs/>
          <w:color w:val="FF0000"/>
          <w:sz w:val="24"/>
          <w:szCs w:val="24"/>
        </w:rPr>
        <w:t xml:space="preserve"> </w:t>
      </w:r>
      <w:r w:rsidRPr="003E0754">
        <w:rPr>
          <w:rFonts w:ascii="Times New Roman" w:hAnsi="Times New Roman"/>
          <w:b/>
          <w:bCs/>
          <w:color w:val="FF0000"/>
          <w:sz w:val="24"/>
          <w:szCs w:val="24"/>
          <w:lang w:val="vi-VN"/>
        </w:rPr>
        <w:t>ngày</w:t>
      </w:r>
      <w:r w:rsidRPr="00BD3EFF">
        <w:rPr>
          <w:rFonts w:ascii="Times New Roman" w:hAnsi="Times New Roman"/>
          <w:color w:val="FF0000"/>
          <w:sz w:val="24"/>
          <w:szCs w:val="24"/>
        </w:rPr>
        <w:t xml:space="preserve"> </w:t>
      </w:r>
      <w:r w:rsidRPr="00BD3EFF">
        <w:rPr>
          <w:rFonts w:ascii="Times New Roman" w:hAnsi="Times New Roman"/>
          <w:sz w:val="24"/>
          <w:szCs w:val="24"/>
        </w:rPr>
        <w:t xml:space="preserve">kể từ ngày ký hợp đồng hoặc xác nhận </w:t>
      </w:r>
      <w:r w:rsidRPr="00BD3EFF">
        <w:rPr>
          <w:rFonts w:ascii="Times New Roman" w:hAnsi="Times New Roman" w:hint="eastAsia"/>
          <w:sz w:val="24"/>
          <w:szCs w:val="24"/>
        </w:rPr>
        <w:t>đ</w:t>
      </w:r>
      <w:r w:rsidRPr="00BD3EFF">
        <w:rPr>
          <w:rFonts w:ascii="Times New Roman" w:hAnsi="Times New Roman"/>
          <w:sz w:val="24"/>
          <w:szCs w:val="24"/>
        </w:rPr>
        <w:t xml:space="preserve">ặt hàng và bên bán nhận </w:t>
      </w:r>
      <w:r w:rsidRPr="00BD3EFF">
        <w:rPr>
          <w:rFonts w:ascii="Times New Roman" w:hAnsi="Times New Roman" w:hint="eastAsia"/>
          <w:sz w:val="24"/>
          <w:szCs w:val="24"/>
        </w:rPr>
        <w:t>đ</w:t>
      </w:r>
      <w:r w:rsidRPr="00BD3EFF">
        <w:rPr>
          <w:rFonts w:ascii="Times New Roman" w:hAnsi="Times New Roman"/>
          <w:sz w:val="24"/>
          <w:szCs w:val="24"/>
        </w:rPr>
        <w:t xml:space="preserve">ủ tiền thanh toán </w:t>
      </w:r>
      <w:r w:rsidRPr="00BD3EFF">
        <w:rPr>
          <w:rFonts w:ascii="Times New Roman" w:hAnsi="Times New Roman" w:hint="eastAsia"/>
          <w:sz w:val="24"/>
          <w:szCs w:val="24"/>
        </w:rPr>
        <w:t>đ</w:t>
      </w:r>
      <w:r w:rsidRPr="00BD3EFF">
        <w:rPr>
          <w:rFonts w:ascii="Times New Roman" w:hAnsi="Times New Roman"/>
          <w:sz w:val="24"/>
          <w:szCs w:val="24"/>
        </w:rPr>
        <w:t>ợt 1.</w:t>
      </w:r>
      <w:r w:rsidRPr="00BD3EFF">
        <w:rPr>
          <w:rFonts w:ascii="Times New Roman" w:hAnsi="Times New Roman"/>
          <w:sz w:val="24"/>
          <w:szCs w:val="24"/>
        </w:rPr>
        <w:tab/>
      </w:r>
    </w:p>
    <w:p w14:paraId="3542CE4D" w14:textId="1421218E" w:rsidR="00F92137" w:rsidRPr="00BD3EFF" w:rsidRDefault="003E0754" w:rsidP="00E016C6">
      <w:pPr>
        <w:pStyle w:val="ListParagraph"/>
        <w:numPr>
          <w:ilvl w:val="0"/>
          <w:numId w:val="16"/>
        </w:numPr>
        <w:spacing w:line="276" w:lineRule="auto"/>
        <w:jc w:val="both"/>
        <w:rPr>
          <w:rFonts w:ascii="Times New Roman" w:hAnsi="Times New Roman"/>
          <w:b/>
          <w:bCs/>
          <w:sz w:val="24"/>
          <w:szCs w:val="24"/>
        </w:rPr>
      </w:pPr>
      <w:r w:rsidRPr="003E0754">
        <w:rPr>
          <w:rFonts w:ascii="Times New Roman" w:hAnsi="Times New Roman"/>
          <w:b/>
          <w:bCs/>
          <w:sz w:val="24"/>
          <w:szCs w:val="24"/>
          <w:lang w:val="vi-VN"/>
        </w:rPr>
        <w:t>Hàng không có sẵn:</w:t>
      </w:r>
      <w:r>
        <w:rPr>
          <w:rFonts w:ascii="Times New Roman" w:hAnsi="Times New Roman"/>
          <w:sz w:val="24"/>
          <w:szCs w:val="24"/>
          <w:lang w:val="vi-VN"/>
        </w:rPr>
        <w:t xml:space="preserve"> </w:t>
      </w:r>
      <w:r w:rsidR="00F92137" w:rsidRPr="00BD3EFF">
        <w:rPr>
          <w:rFonts w:ascii="Times New Roman" w:hAnsi="Times New Roman"/>
          <w:sz w:val="24"/>
          <w:szCs w:val="24"/>
        </w:rPr>
        <w:t xml:space="preserve">Giao hàng trong vòng </w:t>
      </w:r>
      <w:r w:rsidR="00751BC2">
        <w:rPr>
          <w:rFonts w:ascii="Times New Roman" w:hAnsi="Times New Roman"/>
          <w:b/>
          <w:bCs/>
          <w:color w:val="FF0000"/>
          <w:sz w:val="24"/>
          <w:szCs w:val="24"/>
          <w:lang w:val="vi-VN"/>
        </w:rPr>
        <w:t>6</w:t>
      </w:r>
      <w:r w:rsidR="00F92137" w:rsidRPr="003E0754">
        <w:rPr>
          <w:rFonts w:ascii="Times New Roman" w:hAnsi="Times New Roman"/>
          <w:b/>
          <w:bCs/>
          <w:color w:val="FF0000"/>
          <w:sz w:val="24"/>
          <w:szCs w:val="24"/>
        </w:rPr>
        <w:t xml:space="preserve"> - </w:t>
      </w:r>
      <w:r w:rsidR="00751BC2">
        <w:rPr>
          <w:rFonts w:ascii="Times New Roman" w:hAnsi="Times New Roman"/>
          <w:b/>
          <w:bCs/>
          <w:color w:val="FF0000"/>
          <w:sz w:val="24"/>
          <w:szCs w:val="24"/>
          <w:lang w:val="vi-VN"/>
        </w:rPr>
        <w:t>8</w:t>
      </w:r>
      <w:r w:rsidR="00F92137" w:rsidRPr="003E0754">
        <w:rPr>
          <w:rFonts w:ascii="Times New Roman" w:hAnsi="Times New Roman"/>
          <w:b/>
          <w:bCs/>
          <w:color w:val="FF0000"/>
          <w:sz w:val="24"/>
          <w:szCs w:val="24"/>
        </w:rPr>
        <w:t xml:space="preserve"> tuần</w:t>
      </w:r>
      <w:r w:rsidR="00F92137" w:rsidRPr="00BD3EFF">
        <w:rPr>
          <w:rFonts w:ascii="Times New Roman" w:hAnsi="Times New Roman"/>
          <w:color w:val="FF0000"/>
          <w:sz w:val="24"/>
          <w:szCs w:val="24"/>
        </w:rPr>
        <w:t xml:space="preserve"> </w:t>
      </w:r>
      <w:r w:rsidR="00F92137" w:rsidRPr="00BD3EFF">
        <w:rPr>
          <w:rFonts w:ascii="Times New Roman" w:hAnsi="Times New Roman"/>
          <w:sz w:val="24"/>
          <w:szCs w:val="24"/>
        </w:rPr>
        <w:t xml:space="preserve">kể từ ngày ký hợp đồng hoặc xác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ặt hàng và bên bán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ủ tiền thanh toán </w:t>
      </w:r>
      <w:r w:rsidR="00F92137" w:rsidRPr="00BD3EFF">
        <w:rPr>
          <w:rFonts w:ascii="Times New Roman" w:hAnsi="Times New Roman" w:hint="eastAsia"/>
          <w:sz w:val="24"/>
          <w:szCs w:val="24"/>
        </w:rPr>
        <w:t>đ</w:t>
      </w:r>
      <w:r w:rsidR="00F92137" w:rsidRPr="00BD3EFF">
        <w:rPr>
          <w:rFonts w:ascii="Times New Roman" w:hAnsi="Times New Roman"/>
          <w:sz w:val="24"/>
          <w:szCs w:val="24"/>
        </w:rPr>
        <w:t>ợt 1.</w:t>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p>
    <w:p w14:paraId="5EF12D99"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2.2. Địa điểm giao hàng:</w:t>
      </w:r>
      <w:r w:rsidRPr="00452518">
        <w:rPr>
          <w:rFonts w:ascii="Times New Roman" w:hAnsi="Times New Roman"/>
          <w:sz w:val="24"/>
          <w:szCs w:val="24"/>
        </w:rPr>
        <w:t xml:space="preserve"> Phòng thí nghiệm của đơn vị sử dụng.</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656F2750"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2.3. Lắp đặt, đào tạo sử dụng:</w:t>
      </w:r>
      <w:r w:rsidRPr="00452518">
        <w:rPr>
          <w:rFonts w:ascii="Times New Roman" w:hAnsi="Times New Roman"/>
          <w:sz w:val="24"/>
          <w:szCs w:val="24"/>
        </w:rPr>
        <w:t xml:space="preserve"> Tại địa điểm đã nêu của mục 2.2 </w:t>
      </w:r>
      <w:r w:rsidRPr="00452518">
        <w:rPr>
          <w:rFonts w:ascii="Times New Roman" w:hAnsi="Times New Roman"/>
          <w:i/>
          <w:iCs/>
          <w:sz w:val="24"/>
          <w:szCs w:val="24"/>
        </w:rPr>
        <w:t>(Phòng thí nghiệm đáp ứng điều kiện lắp đặt của nhà sản xuất và người sử dụng thiết bị có chuyên môn phù hợp).</w:t>
      </w:r>
      <w:r w:rsidRPr="00452518">
        <w:rPr>
          <w:rFonts w:ascii="Times New Roman" w:hAnsi="Times New Roman"/>
          <w:i/>
          <w:iCs/>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74441501"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3. Dịch vụ sau bán hàng:</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72E6CB9C"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3.1. Bảo hành:</w:t>
      </w:r>
      <w:r w:rsidRPr="00452518">
        <w:rPr>
          <w:rFonts w:ascii="Times New Roman" w:hAnsi="Times New Roman"/>
          <w:sz w:val="24"/>
          <w:szCs w:val="24"/>
        </w:rPr>
        <w:t xml:space="preserve">  </w:t>
      </w:r>
    </w:p>
    <w:p w14:paraId="1B1E1071" w14:textId="047127D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rPr>
        <w:t xml:space="preserve">Thời gian bảo hành 12 tháng kể từ ngày </w:t>
      </w:r>
      <w:r w:rsidRPr="003E0754">
        <w:rPr>
          <w:rFonts w:ascii="Times New Roman" w:hAnsi="Times New Roman"/>
          <w:sz w:val="24"/>
          <w:szCs w:val="24"/>
        </w:rPr>
        <w:t>bàn giao nghiệm</w:t>
      </w:r>
      <w:r w:rsidR="00FF3538" w:rsidRPr="003E0754">
        <w:rPr>
          <w:rFonts w:ascii="Times New Roman" w:hAnsi="Times New Roman"/>
          <w:sz w:val="24"/>
          <w:szCs w:val="24"/>
        </w:rPr>
        <w:t xml:space="preserve"> thu</w:t>
      </w:r>
      <w:r w:rsidRPr="003E0754">
        <w:rPr>
          <w:rFonts w:ascii="Times New Roman" w:hAnsi="Times New Roman"/>
          <w:sz w:val="24"/>
          <w:szCs w:val="24"/>
        </w:rPr>
        <w:t xml:space="preserve"> (nhưng</w:t>
      </w:r>
      <w:r w:rsidRPr="00452518">
        <w:rPr>
          <w:rFonts w:ascii="Times New Roman" w:hAnsi="Times New Roman"/>
          <w:sz w:val="24"/>
          <w:szCs w:val="24"/>
        </w:rPr>
        <w:t xml:space="preserve"> không quá 13 tháng kể từ ngày thông báo giao hàng).</w:t>
      </w:r>
      <w:r w:rsidRPr="00452518">
        <w:rPr>
          <w:rFonts w:ascii="Times New Roman" w:hAnsi="Times New Roman"/>
          <w:sz w:val="24"/>
          <w:szCs w:val="24"/>
        </w:rPr>
        <w:tab/>
      </w:r>
    </w:p>
    <w:p w14:paraId="6B6980C3" w14:textId="7777777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lang w:val="fi-FI"/>
        </w:rPr>
        <w:t>Chế độ bảo hành không áp dụng đối với những lỗi do người sử dụng gây ra, phụ kiện, đồ thuỷ tinh, vật tư tiêu hao…</w:t>
      </w:r>
    </w:p>
    <w:p w14:paraId="497D9E25" w14:textId="77777777" w:rsidR="00F92137" w:rsidRPr="003E0754" w:rsidRDefault="00F92137" w:rsidP="00E016C6">
      <w:pPr>
        <w:pStyle w:val="ListParagraph"/>
        <w:numPr>
          <w:ilvl w:val="0"/>
          <w:numId w:val="15"/>
        </w:numPr>
        <w:spacing w:line="276" w:lineRule="auto"/>
        <w:jc w:val="both"/>
        <w:rPr>
          <w:rFonts w:ascii="Times New Roman" w:hAnsi="Times New Roman"/>
          <w:sz w:val="24"/>
          <w:szCs w:val="24"/>
        </w:rPr>
      </w:pPr>
      <w:r w:rsidRPr="003E0754">
        <w:rPr>
          <w:rFonts w:ascii="Times New Roman" w:hAnsi="Times New Roman"/>
          <w:b/>
          <w:sz w:val="24"/>
          <w:szCs w:val="24"/>
          <w:u w:val="single"/>
          <w:lang w:val="fi-FI"/>
        </w:rPr>
        <w:t>Trung tâm Bảo hành:</w:t>
      </w:r>
    </w:p>
    <w:p w14:paraId="7328BB18" w14:textId="031591FB"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HCM:</w:t>
      </w:r>
      <w:r w:rsidRPr="00452518">
        <w:rPr>
          <w:rFonts w:ascii="Times New Roman" w:hAnsi="Times New Roman"/>
          <w:sz w:val="24"/>
          <w:szCs w:val="24"/>
        </w:rPr>
        <w:t xml:space="preserve"> Số N36,  Đường số 11</w:t>
      </w:r>
      <w:r w:rsidR="00776242">
        <w:rPr>
          <w:rFonts w:ascii="Times New Roman" w:hAnsi="Times New Roman"/>
          <w:sz w:val="24"/>
          <w:szCs w:val="24"/>
        </w:rPr>
        <w:t>, Phường Đông Hưng Thuận</w:t>
      </w:r>
    </w:p>
    <w:p w14:paraId="7C9E76C2" w14:textId="77777777" w:rsidR="00F92137" w:rsidRPr="00452518" w:rsidRDefault="00F92137" w:rsidP="00F92137">
      <w:pPr>
        <w:pStyle w:val="ListParagraph"/>
        <w:ind w:left="1080"/>
        <w:rPr>
          <w:rFonts w:ascii="Times New Roman" w:hAnsi="Times New Roman"/>
          <w:sz w:val="24"/>
          <w:szCs w:val="24"/>
        </w:rPr>
      </w:pPr>
      <w:r w:rsidRPr="00452518">
        <w:rPr>
          <w:rFonts w:ascii="Times New Roman" w:hAnsi="Times New Roman"/>
          <w:sz w:val="24"/>
          <w:szCs w:val="24"/>
        </w:rPr>
        <w:t xml:space="preserve">Tel: 028.66 570570 – Mail: </w:t>
      </w:r>
      <w:hyperlink r:id="rId9"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663EF82B" w14:textId="06EF1C95"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HN:</w:t>
      </w:r>
      <w:r w:rsidRPr="00452518">
        <w:rPr>
          <w:rFonts w:ascii="Times New Roman" w:hAnsi="Times New Roman"/>
          <w:sz w:val="24"/>
          <w:szCs w:val="24"/>
        </w:rPr>
        <w:t xml:space="preserve"> </w:t>
      </w:r>
      <w:r>
        <w:rPr>
          <w:rFonts w:ascii="Times New Roman" w:hAnsi="Times New Roman"/>
          <w:sz w:val="24"/>
          <w:szCs w:val="24"/>
        </w:rPr>
        <w:t>Tầng 1, Toà nhà Intracom, Số 33</w:t>
      </w:r>
      <w:r w:rsidRPr="00981FB5">
        <w:rPr>
          <w:rFonts w:ascii="Times New Roman" w:hAnsi="Times New Roman"/>
          <w:sz w:val="24"/>
          <w:szCs w:val="24"/>
        </w:rPr>
        <w:t xml:space="preserve"> Đ. </w:t>
      </w:r>
      <w:r>
        <w:rPr>
          <w:rFonts w:ascii="Times New Roman" w:hAnsi="Times New Roman"/>
          <w:sz w:val="24"/>
          <w:szCs w:val="24"/>
        </w:rPr>
        <w:t>Cầu</w:t>
      </w:r>
      <w:r w:rsidRPr="00981FB5">
        <w:rPr>
          <w:rFonts w:ascii="Times New Roman" w:hAnsi="Times New Roman"/>
          <w:sz w:val="24"/>
          <w:szCs w:val="24"/>
        </w:rPr>
        <w:t xml:space="preserve"> Diễ</w:t>
      </w:r>
      <w:r w:rsidR="00776242">
        <w:rPr>
          <w:rFonts w:ascii="Times New Roman" w:hAnsi="Times New Roman"/>
          <w:sz w:val="24"/>
          <w:szCs w:val="24"/>
        </w:rPr>
        <w:t>n, Phường Xuân Phương</w:t>
      </w:r>
    </w:p>
    <w:p w14:paraId="18C38807" w14:textId="77777777" w:rsidR="00F92137" w:rsidRPr="00452518" w:rsidRDefault="00F92137" w:rsidP="00F92137">
      <w:pPr>
        <w:pStyle w:val="ListParagraph"/>
        <w:ind w:left="1080"/>
        <w:rPr>
          <w:rStyle w:val="Hyperlink"/>
          <w:rFonts w:ascii="Times New Roman" w:hAnsi="Times New Roman"/>
          <w:sz w:val="24"/>
          <w:szCs w:val="24"/>
        </w:rPr>
      </w:pPr>
      <w:r w:rsidRPr="00452518">
        <w:rPr>
          <w:rFonts w:ascii="Times New Roman" w:hAnsi="Times New Roman"/>
          <w:sz w:val="24"/>
          <w:szCs w:val="24"/>
        </w:rPr>
        <w:t xml:space="preserve">Tel: 024. 32 009276 – Mail: </w:t>
      </w:r>
      <w:hyperlink r:id="rId10"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2046386E" w14:textId="27095CEA"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Đà Nẵng:</w:t>
      </w:r>
      <w:r w:rsidRPr="00452518">
        <w:rPr>
          <w:rFonts w:ascii="Times New Roman" w:hAnsi="Times New Roman"/>
          <w:sz w:val="24"/>
          <w:szCs w:val="24"/>
        </w:rPr>
        <w:t xml:space="preserve"> </w:t>
      </w:r>
      <w:r>
        <w:rPr>
          <w:rFonts w:ascii="Times New Roman" w:hAnsi="Times New Roman"/>
          <w:sz w:val="24"/>
          <w:szCs w:val="24"/>
          <w:lang w:val="vi-VN"/>
        </w:rPr>
        <w:t>Số 10 Lỗ Giáng 05 – P. Hoà Xuân</w:t>
      </w:r>
    </w:p>
    <w:p w14:paraId="40EF9D2B" w14:textId="77777777" w:rsidR="00F92137" w:rsidRPr="00452518" w:rsidRDefault="00F92137" w:rsidP="00F92137">
      <w:pPr>
        <w:pStyle w:val="ListParagraph"/>
        <w:ind w:left="1080"/>
        <w:rPr>
          <w:rFonts w:ascii="Times New Roman" w:hAnsi="Times New Roman"/>
          <w:color w:val="0000FF"/>
          <w:sz w:val="24"/>
          <w:szCs w:val="24"/>
          <w:u w:val="single"/>
        </w:rPr>
      </w:pPr>
      <w:r w:rsidRPr="00452518">
        <w:rPr>
          <w:rFonts w:ascii="Times New Roman" w:hAnsi="Times New Roman"/>
          <w:sz w:val="24"/>
          <w:szCs w:val="24"/>
        </w:rPr>
        <w:t xml:space="preserve">Tel: 023.66 566570 – Mail: </w:t>
      </w:r>
      <w:hyperlink r:id="rId11"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r w:rsidRPr="00452518">
        <w:rPr>
          <w:rFonts w:ascii="Times New Roman" w:hAnsi="Times New Roman"/>
          <w:sz w:val="24"/>
          <w:szCs w:val="24"/>
        </w:rPr>
        <w:tab/>
      </w:r>
    </w:p>
    <w:p w14:paraId="436D3FDB"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3.2. Địa điểm bảo hành:</w:t>
      </w:r>
      <w:r w:rsidRPr="00452518">
        <w:rPr>
          <w:rFonts w:ascii="Times New Roman" w:hAnsi="Times New Roman"/>
          <w:sz w:val="24"/>
          <w:szCs w:val="24"/>
        </w:rPr>
        <w:t xml:space="preserve">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137881A"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3.3. Bảo trì:</w:t>
      </w:r>
      <w:r w:rsidRPr="00452518">
        <w:rPr>
          <w:rFonts w:ascii="Times New Roman" w:hAnsi="Times New Roman"/>
          <w:sz w:val="24"/>
          <w:szCs w:val="24"/>
        </w:rPr>
        <w:t xml:space="preserve"> Theo tiêu chuẩn/khuyến cáo của hãng sản xuất, thực hiện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A6D3B97"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4. Thanh toán:</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2B93EA25" w14:textId="77777777" w:rsidR="00F92137" w:rsidRPr="004F29DF"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4.1. Hình thức thanh toán</w:t>
      </w:r>
      <w:r w:rsidRPr="00452518">
        <w:rPr>
          <w:rFonts w:ascii="Times New Roman" w:hAnsi="Times New Roman"/>
          <w:sz w:val="24"/>
          <w:szCs w:val="24"/>
        </w:rPr>
        <w:t xml:space="preserve">: Chuyển khoản theo tỷ giá bán ra của Ngân hàng Ngoại Thương tại thời </w:t>
      </w:r>
      <w:r w:rsidRPr="004F29DF">
        <w:rPr>
          <w:rFonts w:ascii="Times New Roman" w:hAnsi="Times New Roman"/>
          <w:sz w:val="24"/>
          <w:szCs w:val="24"/>
        </w:rPr>
        <w:t xml:space="preserve">điểm thanh toán. </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648A628F" w14:textId="06E7B0C6" w:rsidR="00F92137" w:rsidRPr="004F29DF"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4.2. Tiến độ thanh toán:</w:t>
      </w:r>
      <w:r w:rsidRPr="004F29DF">
        <w:rPr>
          <w:rFonts w:ascii="Times New Roman" w:hAnsi="Times New Roman"/>
          <w:sz w:val="24"/>
          <w:szCs w:val="24"/>
        </w:rPr>
        <w:t xml:space="preserve"> Thanh toán </w:t>
      </w:r>
      <w:r w:rsidR="0082721D">
        <w:rPr>
          <w:rFonts w:ascii="Times New Roman" w:hAnsi="Times New Roman"/>
          <w:sz w:val="24"/>
          <w:szCs w:val="24"/>
        </w:rPr>
        <w:t>cụ</w:t>
      </w:r>
      <w:r w:rsidR="0082721D">
        <w:rPr>
          <w:rFonts w:ascii="Times New Roman" w:hAnsi="Times New Roman"/>
          <w:sz w:val="24"/>
          <w:szCs w:val="24"/>
          <w:lang w:val="vi-VN"/>
        </w:rPr>
        <w:t xml:space="preserve"> thể như sau</w:t>
      </w:r>
      <w:r w:rsidRPr="004F29DF">
        <w:rPr>
          <w:rFonts w:ascii="Times New Roman" w:hAnsi="Times New Roman"/>
          <w:sz w:val="24"/>
          <w:szCs w:val="24"/>
          <w:lang w:val="vi-VN"/>
        </w:rPr>
        <w:t>:</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2BF3EEFA" w14:textId="7C1E582E" w:rsidR="00F92137"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lastRenderedPageBreak/>
        <w:t>Đợt 1:</w:t>
      </w:r>
      <w:r w:rsidRPr="004F29DF">
        <w:rPr>
          <w:rFonts w:ascii="Times New Roman" w:hAnsi="Times New Roman"/>
          <w:sz w:val="24"/>
          <w:szCs w:val="24"/>
        </w:rPr>
        <w:t xml:space="preserve"> </w:t>
      </w:r>
      <w:r w:rsidR="0082721D">
        <w:rPr>
          <w:rFonts w:ascii="Times New Roman" w:hAnsi="Times New Roman"/>
          <w:sz w:val="24"/>
          <w:szCs w:val="24"/>
          <w:lang w:val="vi-VN"/>
        </w:rPr>
        <w:t>3</w:t>
      </w:r>
      <w:r w:rsidRPr="004F29DF">
        <w:rPr>
          <w:rFonts w:ascii="Times New Roman" w:hAnsi="Times New Roman"/>
          <w:sz w:val="24"/>
          <w:szCs w:val="24"/>
        </w:rPr>
        <w:t>0% giá trị hợp đồng trong vòng 05 ngày kể từ ngày ký hợp đồng hoặc xác nhận đặt hàng.</w:t>
      </w:r>
    </w:p>
    <w:p w14:paraId="0E6843F4" w14:textId="11CB1934" w:rsidR="0082721D" w:rsidRPr="0082721D" w:rsidRDefault="0082721D" w:rsidP="00F92137">
      <w:pPr>
        <w:spacing w:line="276" w:lineRule="auto"/>
        <w:jc w:val="both"/>
        <w:rPr>
          <w:rFonts w:ascii="Times New Roman" w:hAnsi="Times New Roman"/>
          <w:sz w:val="24"/>
          <w:szCs w:val="24"/>
          <w:lang w:val="vi-VN"/>
        </w:rPr>
      </w:pPr>
      <w:r w:rsidRPr="004F29DF">
        <w:rPr>
          <w:rFonts w:ascii="Times New Roman" w:hAnsi="Times New Roman"/>
          <w:b/>
          <w:sz w:val="24"/>
          <w:szCs w:val="24"/>
        </w:rPr>
        <w:t xml:space="preserve">Đợt </w:t>
      </w:r>
      <w:r w:rsidRPr="004F29DF">
        <w:rPr>
          <w:rFonts w:ascii="Times New Roman" w:hAnsi="Times New Roman"/>
          <w:b/>
          <w:sz w:val="24"/>
          <w:szCs w:val="24"/>
          <w:lang w:val="vi-VN"/>
        </w:rPr>
        <w:t>2</w:t>
      </w:r>
      <w:r w:rsidRPr="004F29DF">
        <w:rPr>
          <w:rFonts w:ascii="Times New Roman" w:hAnsi="Times New Roman"/>
          <w:b/>
          <w:sz w:val="24"/>
          <w:szCs w:val="24"/>
        </w:rPr>
        <w:t>:</w:t>
      </w:r>
      <w:r w:rsidRPr="004F29DF">
        <w:rPr>
          <w:rFonts w:ascii="Times New Roman" w:hAnsi="Times New Roman"/>
          <w:sz w:val="24"/>
          <w:szCs w:val="24"/>
        </w:rPr>
        <w:t xml:space="preserve"> </w:t>
      </w:r>
      <w:r w:rsidRPr="004F29DF">
        <w:rPr>
          <w:rFonts w:ascii="Times New Roman" w:hAnsi="Times New Roman"/>
          <w:sz w:val="24"/>
          <w:szCs w:val="24"/>
          <w:lang w:val="vi-VN"/>
        </w:rPr>
        <w:t>5</w:t>
      </w:r>
      <w:r w:rsidRPr="004F29DF">
        <w:rPr>
          <w:rFonts w:ascii="Times New Roman" w:hAnsi="Times New Roman"/>
          <w:sz w:val="24"/>
          <w:szCs w:val="24"/>
        </w:rPr>
        <w:t xml:space="preserve">0% giá trị hợp đồng </w:t>
      </w:r>
      <w:r>
        <w:rPr>
          <w:rFonts w:ascii="Times New Roman" w:hAnsi="Times New Roman"/>
          <w:sz w:val="24"/>
          <w:szCs w:val="24"/>
        </w:rPr>
        <w:t>trong</w:t>
      </w:r>
      <w:r>
        <w:rPr>
          <w:rFonts w:ascii="Times New Roman" w:hAnsi="Times New Roman"/>
          <w:sz w:val="24"/>
          <w:szCs w:val="24"/>
          <w:lang w:val="vi-VN"/>
        </w:rPr>
        <w:t xml:space="preserve"> vòng 05</w:t>
      </w:r>
      <w:r w:rsidRPr="004F29DF">
        <w:rPr>
          <w:rFonts w:ascii="Times New Roman" w:hAnsi="Times New Roman"/>
          <w:sz w:val="24"/>
          <w:szCs w:val="24"/>
        </w:rPr>
        <w:t xml:space="preserve"> ngày kể từ ngày </w:t>
      </w:r>
      <w:r>
        <w:rPr>
          <w:rFonts w:ascii="Times New Roman" w:hAnsi="Times New Roman"/>
          <w:sz w:val="24"/>
          <w:szCs w:val="24"/>
        </w:rPr>
        <w:t>nhận</w:t>
      </w:r>
      <w:r>
        <w:rPr>
          <w:rFonts w:ascii="Times New Roman" w:hAnsi="Times New Roman"/>
          <w:sz w:val="24"/>
          <w:szCs w:val="24"/>
          <w:lang w:val="vi-VN"/>
        </w:rPr>
        <w:t xml:space="preserve"> được thông báo giao hàng</w:t>
      </w:r>
      <w:r w:rsidR="00EC7374">
        <w:rPr>
          <w:rFonts w:ascii="Times New Roman" w:hAnsi="Times New Roman"/>
          <w:sz w:val="24"/>
          <w:szCs w:val="24"/>
          <w:lang w:val="vi-VN"/>
        </w:rPr>
        <w:t xml:space="preserve"> và nhận được hàng hoá.</w:t>
      </w:r>
    </w:p>
    <w:p w14:paraId="1E21C33C" w14:textId="65694D12" w:rsidR="00F92137" w:rsidRPr="00452518" w:rsidRDefault="00F92137" w:rsidP="00F92137">
      <w:pPr>
        <w:spacing w:line="276" w:lineRule="auto"/>
        <w:jc w:val="both"/>
        <w:rPr>
          <w:rFonts w:ascii="Times New Roman" w:hAnsi="Times New Roman"/>
          <w:sz w:val="24"/>
          <w:szCs w:val="24"/>
        </w:rPr>
      </w:pPr>
      <w:r w:rsidRPr="004F29DF">
        <w:rPr>
          <w:rFonts w:ascii="Times New Roman" w:hAnsi="Times New Roman"/>
          <w:b/>
          <w:sz w:val="24"/>
          <w:szCs w:val="24"/>
        </w:rPr>
        <w:t xml:space="preserve">Đợt </w:t>
      </w:r>
      <w:r w:rsidR="0082721D">
        <w:rPr>
          <w:rFonts w:ascii="Times New Roman" w:hAnsi="Times New Roman"/>
          <w:b/>
          <w:sz w:val="24"/>
          <w:szCs w:val="24"/>
          <w:lang w:val="vi-VN"/>
        </w:rPr>
        <w:t>3</w:t>
      </w:r>
      <w:r w:rsidRPr="004F29DF">
        <w:rPr>
          <w:rFonts w:ascii="Times New Roman" w:hAnsi="Times New Roman"/>
          <w:b/>
          <w:sz w:val="24"/>
          <w:szCs w:val="24"/>
        </w:rPr>
        <w:t>:</w:t>
      </w:r>
      <w:r w:rsidRPr="004F29DF">
        <w:rPr>
          <w:rFonts w:ascii="Times New Roman" w:hAnsi="Times New Roman"/>
          <w:sz w:val="24"/>
          <w:szCs w:val="24"/>
        </w:rPr>
        <w:t xml:space="preserve"> </w:t>
      </w:r>
      <w:r w:rsidR="0082721D">
        <w:rPr>
          <w:rFonts w:ascii="Times New Roman" w:hAnsi="Times New Roman"/>
          <w:sz w:val="24"/>
          <w:szCs w:val="24"/>
          <w:lang w:val="vi-VN"/>
        </w:rPr>
        <w:t>2</w:t>
      </w:r>
      <w:r w:rsidRPr="004F29DF">
        <w:rPr>
          <w:rFonts w:ascii="Times New Roman" w:hAnsi="Times New Roman"/>
          <w:sz w:val="24"/>
          <w:szCs w:val="24"/>
        </w:rPr>
        <w:t>0% giá trị hợp đồng còn lại trong vòng 10 ngày kể từ ngày hoàn thành bàn giao hàng hoá và chứng từ hợp lệ.</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104B983C"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 xml:space="preserve">4.3. Tài khoản thanh toán: </w:t>
      </w:r>
      <w:r w:rsidRPr="00452518">
        <w:rPr>
          <w:rFonts w:ascii="Times New Roman" w:hAnsi="Times New Roman"/>
          <w:b/>
          <w:bCs/>
          <w:sz w:val="24"/>
          <w:szCs w:val="24"/>
        </w:rPr>
        <w:tab/>
      </w:r>
      <w:r w:rsidRPr="00452518">
        <w:rPr>
          <w:rFonts w:ascii="Times New Roman" w:hAnsi="Times New Roman"/>
          <w:b/>
          <w:bCs/>
          <w:sz w:val="24"/>
          <w:szCs w:val="24"/>
        </w:rPr>
        <w:tab/>
      </w:r>
    </w:p>
    <w:p w14:paraId="3F1BFB8E"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Số tài khoản thụ hưởng: 041 0101 0022 700</w:t>
      </w:r>
    </w:p>
    <w:p w14:paraId="2F8E548C"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Tại: Ngân hàng TMCP Hàng hải (Maritime Bank) chi nhánh TP. Hồ Chí Minh</w:t>
      </w:r>
    </w:p>
    <w:p w14:paraId="024E5029"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Đơn vị thụ hưởng: Công ty TNHH Thương Mại Dịch Vụ Kỹ Thuật Việt Nguyễn</w:t>
      </w:r>
    </w:p>
    <w:p w14:paraId="1165EB72" w14:textId="11D43F3E"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MST: 0 3 1 1 4 6 2 3 3 5</w:t>
      </w:r>
      <w:r w:rsidRPr="00452518">
        <w:rPr>
          <w:rFonts w:ascii="Times New Roman" w:hAnsi="Times New Roman"/>
          <w:sz w:val="24"/>
          <w:szCs w:val="24"/>
          <w:lang w:val="vi-VN"/>
        </w:rPr>
        <w:t xml:space="preserve">         </w:t>
      </w:r>
    </w:p>
    <w:p w14:paraId="176595AB" w14:textId="3C9042DD" w:rsidR="009D59B8" w:rsidRPr="00352E5E" w:rsidRDefault="00F92137" w:rsidP="00F92137">
      <w:pPr>
        <w:spacing w:line="276" w:lineRule="auto"/>
        <w:jc w:val="both"/>
        <w:rPr>
          <w:rFonts w:ascii="Times New Roman" w:hAnsi="Times New Roman"/>
          <w:b/>
          <w:sz w:val="24"/>
          <w:szCs w:val="24"/>
          <w:lang w:val="vi-VN"/>
        </w:rPr>
      </w:pPr>
      <w:r w:rsidRPr="00452518">
        <w:rPr>
          <w:rFonts w:ascii="Times New Roman" w:hAnsi="Times New Roman"/>
          <w:b/>
          <w:sz w:val="24"/>
          <w:szCs w:val="24"/>
        </w:rPr>
        <w:t xml:space="preserve">5.   </w:t>
      </w:r>
      <w:r w:rsidRPr="00452518">
        <w:rPr>
          <w:rFonts w:ascii="Times New Roman" w:hAnsi="Times New Roman"/>
          <w:b/>
          <w:sz w:val="24"/>
          <w:szCs w:val="24"/>
          <w:lang w:val="vi-VN"/>
        </w:rPr>
        <w:t>Thời hạn báo giá:</w:t>
      </w:r>
      <w:r w:rsidRPr="00452518">
        <w:rPr>
          <w:rFonts w:ascii="Times New Roman" w:hAnsi="Times New Roman"/>
          <w:sz w:val="24"/>
          <w:szCs w:val="24"/>
          <w:lang w:val="vi-VN"/>
        </w:rPr>
        <w:t xml:space="preserve"> </w:t>
      </w:r>
      <w:r w:rsidRPr="00452518">
        <w:rPr>
          <w:rFonts w:ascii="Times New Roman" w:hAnsi="Times New Roman"/>
          <w:sz w:val="24"/>
          <w:szCs w:val="24"/>
        </w:rPr>
        <w:t xml:space="preserve">Phiếu báo giá có giá trị </w:t>
      </w:r>
      <w:r w:rsidR="003C70D3" w:rsidRPr="00352E5E">
        <w:rPr>
          <w:rFonts w:ascii="Times New Roman" w:hAnsi="Times New Roman"/>
          <w:b/>
          <w:color w:val="FF0000"/>
          <w:sz w:val="24"/>
          <w:szCs w:val="24"/>
        </w:rPr>
        <w:t>30 ngày</w:t>
      </w:r>
      <w:r w:rsidR="00352E5E" w:rsidRPr="00352E5E">
        <w:rPr>
          <w:rFonts w:ascii="Times New Roman" w:hAnsi="Times New Roman"/>
          <w:bCs/>
          <w:sz w:val="24"/>
          <w:szCs w:val="24"/>
          <w:lang w:val="vi-VN"/>
        </w:rPr>
        <w:t>.</w:t>
      </w:r>
    </w:p>
    <w:p w14:paraId="7FD06A3F" w14:textId="10160DF5" w:rsidR="00A55FD3" w:rsidRPr="00352E5E" w:rsidRDefault="00F92137" w:rsidP="00F92137">
      <w:pPr>
        <w:spacing w:line="276" w:lineRule="auto"/>
        <w:rPr>
          <w:rFonts w:ascii="Times New Roman" w:hAnsi="Times New Roman"/>
          <w:b/>
          <w:sz w:val="24"/>
          <w:szCs w:val="24"/>
          <w:lang w:val="vi-VN"/>
        </w:rPr>
      </w:pPr>
      <w:r w:rsidRPr="00452518">
        <w:rPr>
          <w:rFonts w:ascii="Times New Roman" w:hAnsi="Times New Roman"/>
          <w:b/>
          <w:sz w:val="24"/>
          <w:szCs w:val="24"/>
        </w:rPr>
        <w:t>Rất mong được sự xem xét và ủng hộ của Quý khách h</w:t>
      </w:r>
      <w:r w:rsidRPr="00452518">
        <w:rPr>
          <w:rFonts w:ascii="Times New Roman" w:hAnsi="Times New Roman"/>
          <w:b/>
          <w:sz w:val="24"/>
          <w:szCs w:val="24"/>
          <w:lang w:val="vi-VN"/>
        </w:rPr>
        <w:t>àng!</w:t>
      </w:r>
    </w:p>
    <w:tbl>
      <w:tblPr>
        <w:tblW w:w="9715" w:type="dxa"/>
        <w:tblLook w:val="04A0" w:firstRow="1" w:lastRow="0" w:firstColumn="1" w:lastColumn="0" w:noHBand="0" w:noVBand="1"/>
      </w:tblPr>
      <w:tblGrid>
        <w:gridCol w:w="4585"/>
        <w:gridCol w:w="5130"/>
      </w:tblGrid>
      <w:tr w:rsidR="009D59B8" w:rsidRPr="00452518" w14:paraId="5B8470A8" w14:textId="77777777" w:rsidTr="004A6BFD">
        <w:trPr>
          <w:trHeight w:val="1970"/>
        </w:trPr>
        <w:tc>
          <w:tcPr>
            <w:tcW w:w="4585" w:type="dxa"/>
          </w:tcPr>
          <w:p w14:paraId="5EFE6B0C" w14:textId="77777777" w:rsidR="009D59B8" w:rsidRPr="00DB0502" w:rsidRDefault="009D59B8" w:rsidP="00C5014C">
            <w:pPr>
              <w:spacing w:line="276" w:lineRule="auto"/>
              <w:rPr>
                <w:rFonts w:ascii="Times New Roman" w:hAnsi="Times New Roman"/>
                <w:b/>
                <w:sz w:val="24"/>
                <w:szCs w:val="24"/>
              </w:rPr>
            </w:pPr>
            <w:r w:rsidRPr="00DB0502">
              <w:rPr>
                <w:rFonts w:ascii="Times New Roman" w:hAnsi="Times New Roman"/>
                <w:b/>
                <w:sz w:val="24"/>
                <w:szCs w:val="24"/>
                <w:lang w:val="vi-VN"/>
              </w:rPr>
              <w:t>Mọi thông tin xin liên hệ:</w:t>
            </w:r>
          </w:p>
          <w:p w14:paraId="60A2AF75" w14:textId="238A79FB" w:rsidR="009D59B8" w:rsidRPr="00A55FD3" w:rsidRDefault="004F29DF" w:rsidP="00A55FD3">
            <w:pPr>
              <w:numPr>
                <w:ilvl w:val="0"/>
                <w:numId w:val="2"/>
              </w:numPr>
              <w:spacing w:line="276" w:lineRule="auto"/>
              <w:rPr>
                <w:rFonts w:ascii="Times New Roman" w:hAnsi="Times New Roman"/>
                <w:b/>
                <w:i/>
                <w:color w:val="FF0000"/>
                <w:sz w:val="24"/>
                <w:szCs w:val="24"/>
                <w:lang w:val="vi-VN"/>
              </w:rPr>
            </w:pPr>
            <w:r>
              <w:rPr>
                <w:rFonts w:ascii="Times New Roman" w:hAnsi="Times New Roman"/>
                <w:b/>
                <w:i/>
                <w:color w:val="FF0000"/>
                <w:sz w:val="24"/>
                <w:szCs w:val="24"/>
                <w:lang w:val="vi-VN"/>
              </w:rPr>
              <w:t>Mr. Nguyễn Ngọc Sơn</w:t>
            </w:r>
          </w:p>
          <w:p w14:paraId="5C320FCB" w14:textId="7C8EDEF3" w:rsidR="009D59B8" w:rsidRPr="004F29DF" w:rsidRDefault="009D59B8" w:rsidP="00C5014C">
            <w:pPr>
              <w:numPr>
                <w:ilvl w:val="0"/>
                <w:numId w:val="2"/>
              </w:numPr>
              <w:spacing w:line="276" w:lineRule="auto"/>
              <w:rPr>
                <w:rFonts w:ascii="Times New Roman" w:hAnsi="Times New Roman"/>
                <w:b/>
                <w:bCs/>
                <w:i/>
                <w:sz w:val="24"/>
                <w:szCs w:val="24"/>
                <w:lang w:val="vi-VN"/>
              </w:rPr>
            </w:pPr>
            <w:r w:rsidRPr="00DB0502">
              <w:rPr>
                <w:rFonts w:ascii="Times New Roman" w:hAnsi="Times New Roman"/>
                <w:b/>
                <w:i/>
                <w:sz w:val="24"/>
                <w:szCs w:val="24"/>
                <w:lang w:val="vi-VN"/>
              </w:rPr>
              <w:t>Tel</w:t>
            </w:r>
            <w:r w:rsidRPr="004F29DF">
              <w:rPr>
                <w:rFonts w:ascii="Times New Roman" w:hAnsi="Times New Roman"/>
                <w:b/>
                <w:i/>
                <w:sz w:val="24"/>
                <w:szCs w:val="24"/>
                <w:lang w:val="vi-VN"/>
              </w:rPr>
              <w:t>:</w:t>
            </w:r>
            <w:r w:rsidRPr="004F29DF">
              <w:rPr>
                <w:rFonts w:ascii="Times New Roman" w:hAnsi="Times New Roman"/>
                <w:i/>
                <w:sz w:val="24"/>
                <w:szCs w:val="24"/>
              </w:rPr>
              <w:t xml:space="preserve"> </w:t>
            </w:r>
            <w:r w:rsidR="004F29DF" w:rsidRPr="004F29DF">
              <w:rPr>
                <w:rFonts w:ascii="Times New Roman" w:hAnsi="Times New Roman"/>
                <w:b/>
                <w:bCs/>
                <w:i/>
                <w:sz w:val="24"/>
                <w:szCs w:val="24"/>
                <w:lang w:val="vi-VN"/>
              </w:rPr>
              <w:t>0824664422</w:t>
            </w:r>
          </w:p>
          <w:p w14:paraId="6EF02A5E" w14:textId="49D74F32" w:rsidR="009D59B8" w:rsidRPr="005B1E5E" w:rsidRDefault="009D59B8" w:rsidP="00C5014C">
            <w:pPr>
              <w:numPr>
                <w:ilvl w:val="0"/>
                <w:numId w:val="2"/>
              </w:numPr>
              <w:spacing w:line="276" w:lineRule="auto"/>
              <w:rPr>
                <w:rFonts w:ascii="Times New Roman" w:hAnsi="Times New Roman"/>
                <w:b/>
                <w:bCs/>
                <w:i/>
                <w:sz w:val="24"/>
                <w:szCs w:val="24"/>
                <w:lang w:val="vi-VN"/>
              </w:rPr>
            </w:pPr>
            <w:r w:rsidRPr="004F29DF">
              <w:rPr>
                <w:rFonts w:ascii="Times New Roman" w:hAnsi="Times New Roman"/>
                <w:b/>
                <w:bCs/>
                <w:i/>
                <w:sz w:val="24"/>
                <w:szCs w:val="24"/>
                <w:lang w:val="vi-VN"/>
              </w:rPr>
              <w:t xml:space="preserve">Mail: </w:t>
            </w:r>
            <w:r w:rsidR="004F29DF" w:rsidRPr="004F29DF">
              <w:rPr>
                <w:rFonts w:ascii="Times New Roman" w:hAnsi="Times New Roman"/>
                <w:b/>
                <w:bCs/>
                <w:i/>
                <w:color w:val="1F497D" w:themeColor="text2"/>
                <w:sz w:val="24"/>
                <w:szCs w:val="24"/>
                <w:lang w:val="vi-VN"/>
              </w:rPr>
              <w:t>son.nguyen@vietnguyenco.vn</w:t>
            </w:r>
          </w:p>
          <w:p w14:paraId="0DACEA8C" w14:textId="1901F44A" w:rsidR="005B1E5E" w:rsidRPr="004F29DF" w:rsidRDefault="005B1E5E" w:rsidP="005B1E5E">
            <w:pPr>
              <w:spacing w:line="276" w:lineRule="auto"/>
              <w:ind w:left="360"/>
              <w:rPr>
                <w:rFonts w:ascii="Times New Roman" w:hAnsi="Times New Roman"/>
                <w:b/>
                <w:bCs/>
                <w:i/>
                <w:sz w:val="24"/>
                <w:szCs w:val="24"/>
                <w:lang w:val="vi-VN"/>
              </w:rPr>
            </w:pPr>
            <w:r>
              <w:rPr>
                <w:rFonts w:ascii="Times New Roman" w:hAnsi="Times New Roman"/>
                <w:b/>
                <w:bCs/>
                <w:i/>
                <w:sz w:val="24"/>
                <w:szCs w:val="24"/>
                <w:lang w:val="vi-VN"/>
              </w:rPr>
              <w:t xml:space="preserve">         </w:t>
            </w:r>
            <w:r w:rsidRPr="005B1E5E">
              <w:rPr>
                <w:rFonts w:ascii="Times New Roman" w:hAnsi="Times New Roman"/>
                <w:b/>
                <w:bCs/>
                <w:i/>
                <w:color w:val="1F497D" w:themeColor="text2"/>
                <w:sz w:val="24"/>
                <w:szCs w:val="24"/>
                <w:lang w:val="vi-VN"/>
              </w:rPr>
              <w:t>sonvietnguyenvn@gmail.com</w:t>
            </w:r>
          </w:p>
          <w:p w14:paraId="0E965DE6" w14:textId="77777777" w:rsidR="009D59B8" w:rsidRPr="00452518" w:rsidRDefault="009D59B8" w:rsidP="00C5014C">
            <w:pPr>
              <w:ind w:left="360"/>
              <w:rPr>
                <w:rFonts w:ascii="Times New Roman" w:hAnsi="Times New Roman"/>
                <w:i/>
                <w:sz w:val="24"/>
                <w:szCs w:val="24"/>
              </w:rPr>
            </w:pPr>
          </w:p>
        </w:tc>
        <w:tc>
          <w:tcPr>
            <w:tcW w:w="5130" w:type="dxa"/>
          </w:tcPr>
          <w:p w14:paraId="399CFCDF" w14:textId="77777777" w:rsidR="009D59B8" w:rsidRPr="005757E3" w:rsidRDefault="009D59B8" w:rsidP="00C5014C">
            <w:pPr>
              <w:jc w:val="center"/>
              <w:rPr>
                <w:rFonts w:ascii="Times New Roman" w:hAnsi="Times New Roman"/>
                <w:b/>
                <w:sz w:val="24"/>
                <w:szCs w:val="24"/>
              </w:rPr>
            </w:pPr>
            <w:r w:rsidRPr="005757E3">
              <w:rPr>
                <w:rFonts w:ascii="Times New Roman" w:hAnsi="Times New Roman"/>
                <w:b/>
                <w:sz w:val="24"/>
                <w:szCs w:val="24"/>
              </w:rPr>
              <w:t>CÔNG TY TNHH TMDV KT VIỆT NGUYỄN</w:t>
            </w:r>
          </w:p>
          <w:p w14:paraId="569DD951" w14:textId="0CDBB42C" w:rsidR="009D59B8" w:rsidRDefault="00875648" w:rsidP="00C5014C">
            <w:pPr>
              <w:jc w:val="center"/>
              <w:rPr>
                <w:rFonts w:ascii="Times New Roman" w:hAnsi="Times New Roman"/>
                <w:b/>
                <w:sz w:val="24"/>
                <w:szCs w:val="24"/>
                <w:lang w:val="vi-VN"/>
              </w:rPr>
            </w:pPr>
            <w:r>
              <w:rPr>
                <w:rFonts w:ascii="Times New Roman" w:hAnsi="Times New Roman"/>
                <w:b/>
                <w:sz w:val="24"/>
                <w:szCs w:val="24"/>
                <w:lang w:val="vi-VN"/>
              </w:rPr>
              <w:t>GIÁM ĐỐC</w:t>
            </w:r>
          </w:p>
          <w:p w14:paraId="674AEC2A" w14:textId="77777777" w:rsidR="00875648" w:rsidRDefault="00875648" w:rsidP="00C5014C">
            <w:pPr>
              <w:jc w:val="center"/>
              <w:rPr>
                <w:rFonts w:ascii="Times New Roman" w:hAnsi="Times New Roman"/>
                <w:b/>
                <w:sz w:val="24"/>
                <w:szCs w:val="24"/>
                <w:lang w:val="vi-VN"/>
              </w:rPr>
            </w:pPr>
          </w:p>
          <w:p w14:paraId="4B8BB476" w14:textId="77777777" w:rsidR="00875648" w:rsidRDefault="00875648" w:rsidP="00C5014C">
            <w:pPr>
              <w:jc w:val="center"/>
              <w:rPr>
                <w:rFonts w:ascii="Times New Roman" w:hAnsi="Times New Roman"/>
                <w:b/>
                <w:sz w:val="24"/>
                <w:szCs w:val="24"/>
                <w:lang w:val="vi-VN"/>
              </w:rPr>
            </w:pPr>
          </w:p>
          <w:p w14:paraId="6F4C0EB2" w14:textId="77777777" w:rsidR="003A2142" w:rsidRDefault="003A2142" w:rsidP="00C5014C">
            <w:pPr>
              <w:jc w:val="center"/>
              <w:rPr>
                <w:rFonts w:ascii="Times New Roman" w:hAnsi="Times New Roman"/>
                <w:b/>
                <w:sz w:val="24"/>
                <w:szCs w:val="24"/>
                <w:lang w:val="vi-VN"/>
              </w:rPr>
            </w:pPr>
          </w:p>
          <w:p w14:paraId="0790DD3F" w14:textId="53DCBEE5" w:rsidR="009D59B8" w:rsidRPr="00452518" w:rsidRDefault="00875648" w:rsidP="003A2142">
            <w:pPr>
              <w:jc w:val="center"/>
              <w:rPr>
                <w:rFonts w:ascii="Times New Roman" w:hAnsi="Times New Roman"/>
                <w:b/>
                <w:sz w:val="24"/>
                <w:szCs w:val="24"/>
              </w:rPr>
            </w:pPr>
            <w:r>
              <w:rPr>
                <w:rFonts w:ascii="Times New Roman" w:hAnsi="Times New Roman"/>
                <w:b/>
                <w:sz w:val="24"/>
                <w:szCs w:val="24"/>
                <w:lang w:val="vi-VN"/>
              </w:rPr>
              <w:t>NGUYỄN HOÀNG LONG</w:t>
            </w:r>
          </w:p>
        </w:tc>
      </w:tr>
    </w:tbl>
    <w:p w14:paraId="48A193C9" w14:textId="77777777" w:rsidR="00CE0B77" w:rsidRDefault="00CE0B77" w:rsidP="00F92137">
      <w:pPr>
        <w:spacing w:line="276" w:lineRule="auto"/>
      </w:pPr>
    </w:p>
    <w:sectPr w:rsidR="00CE0B77" w:rsidSect="00CF2FFC">
      <w:headerReference w:type="default" r:id="rId12"/>
      <w:footerReference w:type="default" r:id="rId13"/>
      <w:pgSz w:w="11907" w:h="16840" w:code="9"/>
      <w:pgMar w:top="1957" w:right="747" w:bottom="1424" w:left="1418" w:header="720" w:footer="21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6E8CC" w14:textId="77777777" w:rsidR="00B24371" w:rsidRDefault="00B24371" w:rsidP="00072C39">
      <w:r>
        <w:separator/>
      </w:r>
    </w:p>
  </w:endnote>
  <w:endnote w:type="continuationSeparator" w:id="0">
    <w:p w14:paraId="21DBF32C" w14:textId="77777777" w:rsidR="00B24371" w:rsidRDefault="00B24371" w:rsidP="0007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73351"/>
      <w:docPartObj>
        <w:docPartGallery w:val="Page Numbers (Bottom of Page)"/>
        <w:docPartUnique/>
      </w:docPartObj>
    </w:sdtPr>
    <w:sdtEndPr>
      <w:rPr>
        <w:noProof/>
      </w:rPr>
    </w:sdtEndPr>
    <w:sdtContent>
      <w:p w14:paraId="7CC38227" w14:textId="77777777" w:rsidR="00DE5412" w:rsidRPr="00946767" w:rsidRDefault="00DE5412" w:rsidP="00DE5412">
        <w:pPr>
          <w:rPr>
            <w:rFonts w:ascii="Times New Roman" w:hAnsi="Times New Roman"/>
            <w:b/>
            <w:bCs/>
            <w:sz w:val="20"/>
            <w:szCs w:val="20"/>
            <w:lang w:val="vi-VN"/>
          </w:rPr>
        </w:pPr>
        <w:r w:rsidRPr="00946767">
          <w:rPr>
            <w:rFonts w:ascii="Times New Roman" w:hAnsi="Times New Roman"/>
            <w:b/>
            <w:bCs/>
            <w:sz w:val="20"/>
            <w:szCs w:val="20"/>
          </w:rPr>
          <w:t xml:space="preserve">CÔNG TY TNHH THƯƠNG MẠI DỊCH VỤ KỸ THUẬT </w:t>
        </w:r>
        <w:r w:rsidRPr="00946767">
          <w:rPr>
            <w:rFonts w:ascii="Times New Roman" w:hAnsi="Times New Roman"/>
            <w:b/>
            <w:bCs/>
            <w:color w:val="FF0000"/>
            <w:sz w:val="20"/>
            <w:szCs w:val="20"/>
          </w:rPr>
          <w:t>VIỆT NGUYỄN</w:t>
        </w:r>
      </w:p>
      <w:p w14:paraId="7364FBF7"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 xml:space="preserve">Ho Chi Minh Office: </w:t>
        </w:r>
        <w:r w:rsidRPr="00946767">
          <w:rPr>
            <w:rFonts w:ascii="Times New Roman" w:eastAsia="Calibri" w:hAnsi="Times New Roman"/>
            <w:b/>
            <w:bCs/>
            <w:i/>
            <w:iCs/>
            <w:noProof/>
            <w:sz w:val="20"/>
            <w:szCs w:val="20"/>
          </w:rPr>
          <w:t>N36-11 Street, Dong Hung Thuan ward, HCM city</w:t>
        </w:r>
      </w:p>
      <w:p w14:paraId="04231EDB"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Da Nang Office:</w:t>
        </w:r>
        <w:r w:rsidRPr="00946767">
          <w:rPr>
            <w:rFonts w:ascii="Times New Roman" w:hAnsi="Times New Roman"/>
            <w:noProof/>
            <w:sz w:val="20"/>
            <w:szCs w:val="20"/>
          </w:rPr>
          <w:t xml:space="preserve"> </w:t>
        </w:r>
        <w:r w:rsidRPr="00946767">
          <w:rPr>
            <w:rFonts w:ascii="Times New Roman" w:hAnsi="Times New Roman"/>
            <w:b/>
            <w:i/>
            <w:noProof/>
            <w:sz w:val="20"/>
            <w:szCs w:val="20"/>
          </w:rPr>
          <w:t>10 Lo Giang 5Str., Hoa Xuan ward, Da Nang city</w:t>
        </w:r>
      </w:p>
      <w:p w14:paraId="52636F3B" w14:textId="77777777" w:rsidR="00DE5412" w:rsidRPr="00946767" w:rsidRDefault="00DE5412" w:rsidP="00DE5412">
        <w:pPr>
          <w:rPr>
            <w:rFonts w:ascii="Times New Roman" w:hAnsi="Times New Roman"/>
            <w:b/>
            <w:bCs/>
            <w:i/>
            <w:iCs/>
            <w:noProof/>
            <w:sz w:val="20"/>
            <w:szCs w:val="20"/>
          </w:rPr>
        </w:pPr>
        <w:r w:rsidRPr="00946767">
          <w:rPr>
            <w:rFonts w:ascii="Times New Roman" w:hAnsi="Times New Roman"/>
            <w:b/>
            <w:bCs/>
            <w:noProof/>
            <w:sz w:val="20"/>
            <w:szCs w:val="20"/>
          </w:rPr>
          <w:t>Hanoi Office: </w:t>
        </w:r>
        <w:r w:rsidRPr="00946767">
          <w:rPr>
            <w:rFonts w:ascii="Times New Roman" w:hAnsi="Times New Roman"/>
            <w:b/>
            <w:bCs/>
            <w:i/>
            <w:iCs/>
            <w:noProof/>
            <w:sz w:val="20"/>
            <w:szCs w:val="20"/>
            <w:lang w:val="en"/>
          </w:rPr>
          <w:t>1st Floor, Intracom Building, 33 Cau Dien Street, Xuan Phuong Ward, Hanoi City</w:t>
        </w:r>
      </w:p>
      <w:p w14:paraId="4BAF02B3" w14:textId="77777777" w:rsidR="00DE5412" w:rsidRPr="00946767" w:rsidRDefault="00DE5412" w:rsidP="00DE5412">
        <w:pPr>
          <w:rPr>
            <w:rFonts w:ascii="Times New Roman" w:hAnsi="Times New Roman"/>
            <w:noProof/>
            <w:sz w:val="20"/>
            <w:szCs w:val="20"/>
          </w:rPr>
        </w:pPr>
        <w:r w:rsidRPr="00946767">
          <w:rPr>
            <w:rFonts w:ascii="Times New Roman" w:hAnsi="Times New Roman"/>
            <w:noProof/>
            <w:sz w:val="20"/>
            <w:szCs w:val="20"/>
          </w:rPr>
          <w:t>Tel     : (+84-8).66 570 570 (HCM office) |  (+84-24).32 009276  (HN office) | (+84-8).2366 566570 (Danang office)</w:t>
        </w:r>
      </w:p>
      <w:p w14:paraId="140765D2" w14:textId="77777777" w:rsidR="00DE5412" w:rsidRPr="00946767" w:rsidRDefault="00000000" w:rsidP="00DE5412">
        <w:pPr>
          <w:rPr>
            <w:rFonts w:ascii="Times New Roman" w:hAnsi="Times New Roman"/>
            <w:noProof/>
            <w:sz w:val="20"/>
            <w:szCs w:val="20"/>
          </w:rPr>
        </w:pPr>
        <w:hyperlink r:id="rId1" w:history="1">
          <w:r w:rsidR="00DE5412" w:rsidRPr="00946767">
            <w:rPr>
              <w:rStyle w:val="Hyperlink"/>
              <w:rFonts w:ascii="Times New Roman" w:hAnsi="Times New Roman"/>
              <w:noProof/>
              <w:sz w:val="20"/>
              <w:szCs w:val="20"/>
            </w:rPr>
            <w:t>www.vietnguyenco.vn</w:t>
          </w:r>
        </w:hyperlink>
        <w:r w:rsidR="00DE5412" w:rsidRPr="00946767">
          <w:rPr>
            <w:rFonts w:ascii="Times New Roman" w:hAnsi="Times New Roman"/>
            <w:noProof/>
            <w:sz w:val="20"/>
            <w:szCs w:val="20"/>
          </w:rPr>
          <w:t xml:space="preserve"> | </w:t>
        </w:r>
        <w:hyperlink r:id="rId2" w:history="1">
          <w:r w:rsidR="00DE5412" w:rsidRPr="00946767">
            <w:rPr>
              <w:rStyle w:val="Hyperlink"/>
              <w:rFonts w:ascii="Times New Roman" w:hAnsi="Times New Roman"/>
              <w:noProof/>
              <w:sz w:val="20"/>
              <w:szCs w:val="20"/>
            </w:rPr>
            <w:t>www.vietcalib.vn</w:t>
          </w:r>
        </w:hyperlink>
        <w:r w:rsidR="00DE5412" w:rsidRPr="00946767">
          <w:rPr>
            <w:rFonts w:ascii="Times New Roman" w:hAnsi="Times New Roman"/>
            <w:noProof/>
            <w:sz w:val="20"/>
            <w:szCs w:val="20"/>
          </w:rPr>
          <w:t xml:space="preserve"> | </w:t>
        </w:r>
        <w:hyperlink r:id="rId3" w:history="1">
          <w:r w:rsidR="00DE5412" w:rsidRPr="00946767">
            <w:rPr>
              <w:rStyle w:val="Hyperlink"/>
              <w:rFonts w:ascii="Times New Roman" w:hAnsi="Times New Roman"/>
              <w:noProof/>
              <w:sz w:val="20"/>
              <w:szCs w:val="20"/>
            </w:rPr>
            <w:t>www.vattusacky.vn</w:t>
          </w:r>
        </w:hyperlink>
        <w:r w:rsidR="00DE5412" w:rsidRPr="00946767">
          <w:rPr>
            <w:rFonts w:ascii="Times New Roman" w:hAnsi="Times New Roman"/>
            <w:noProof/>
            <w:sz w:val="20"/>
            <w:szCs w:val="20"/>
          </w:rPr>
          <w:t xml:space="preserve">  | </w:t>
        </w:r>
        <w:hyperlink r:id="rId4" w:history="1">
          <w:r w:rsidR="00DE5412" w:rsidRPr="00946767">
            <w:rPr>
              <w:rStyle w:val="Hyperlink"/>
              <w:rFonts w:ascii="Times New Roman" w:hAnsi="Times New Roman"/>
              <w:noProof/>
              <w:sz w:val="20"/>
              <w:szCs w:val="20"/>
            </w:rPr>
            <w:t>www.suathietbi.vn</w:t>
          </w:r>
        </w:hyperlink>
        <w:r w:rsidR="00DE5412" w:rsidRPr="00946767">
          <w:rPr>
            <w:rFonts w:ascii="Times New Roman" w:hAnsi="Times New Roman"/>
            <w:noProof/>
            <w:sz w:val="20"/>
            <w:szCs w:val="20"/>
          </w:rPr>
          <w:t xml:space="preserve"> </w:t>
        </w:r>
      </w:p>
      <w:p w14:paraId="370DDC45" w14:textId="7AD9E621" w:rsidR="00520F70" w:rsidRDefault="00520F70" w:rsidP="00072C39">
        <w:pPr>
          <w:pStyle w:val="Footer"/>
          <w:ind w:left="-450"/>
          <w:jc w:val="center"/>
        </w:pPr>
        <w:r w:rsidRPr="00072C39">
          <w:rPr>
            <w:sz w:val="20"/>
            <w:szCs w:val="20"/>
          </w:rPr>
          <w:fldChar w:fldCharType="begin"/>
        </w:r>
        <w:r w:rsidRPr="00072C39">
          <w:rPr>
            <w:sz w:val="20"/>
            <w:szCs w:val="20"/>
          </w:rPr>
          <w:instrText xml:space="preserve"> PAGE   \* MERGEFORMAT </w:instrText>
        </w:r>
        <w:r w:rsidRPr="00072C39">
          <w:rPr>
            <w:sz w:val="20"/>
            <w:szCs w:val="20"/>
          </w:rPr>
          <w:fldChar w:fldCharType="separate"/>
        </w:r>
        <w:r w:rsidR="003C70D3">
          <w:rPr>
            <w:noProof/>
            <w:sz w:val="20"/>
            <w:szCs w:val="20"/>
          </w:rPr>
          <w:t>16</w:t>
        </w:r>
        <w:r w:rsidRPr="00072C39">
          <w:rPr>
            <w:noProof/>
            <w:sz w:val="20"/>
            <w:szCs w:val="20"/>
          </w:rPr>
          <w:fldChar w:fldCharType="end"/>
        </w:r>
      </w:p>
    </w:sdtContent>
  </w:sdt>
  <w:p w14:paraId="29C80EE5" w14:textId="77777777" w:rsidR="00520F70" w:rsidRPr="00AE64A4" w:rsidRDefault="00520F70" w:rsidP="003E0209">
    <w:pPr>
      <w:pStyle w:val="Footer"/>
      <w:tabs>
        <w:tab w:val="clear" w:pos="4320"/>
        <w:tab w:val="clear" w:pos="8640"/>
        <w:tab w:val="center" w:pos="1985"/>
        <w:tab w:val="center" w:pos="5103"/>
        <w:tab w:val="center" w:pos="7938"/>
      </w:tabs>
      <w:spacing w:line="276" w:lineRule="auto"/>
      <w:rPr>
        <w:rFonts w:ascii="Arial" w:hAnsi="Arial" w:cs="Arial"/>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3E62" w14:textId="77777777" w:rsidR="00B24371" w:rsidRDefault="00B24371" w:rsidP="00072C39">
      <w:r>
        <w:separator/>
      </w:r>
    </w:p>
  </w:footnote>
  <w:footnote w:type="continuationSeparator" w:id="0">
    <w:p w14:paraId="172B137C" w14:textId="77777777" w:rsidR="00B24371" w:rsidRDefault="00B24371" w:rsidP="0007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47A0" w14:textId="77777777" w:rsidR="00520F70" w:rsidRPr="00B11B87" w:rsidRDefault="00520F70" w:rsidP="00133485">
    <w:pPr>
      <w:pStyle w:val="Header"/>
      <w:jc w:val="center"/>
    </w:pPr>
    <w:r>
      <w:rPr>
        <w:noProof/>
      </w:rPr>
      <w:drawing>
        <wp:anchor distT="0" distB="0" distL="114300" distR="114300" simplePos="0" relativeHeight="251661312" behindDoc="0" locked="0" layoutInCell="1" allowOverlap="1" wp14:anchorId="4824765D" wp14:editId="39DDADEB">
          <wp:simplePos x="0" y="0"/>
          <wp:positionH relativeFrom="column">
            <wp:posOffset>-319405</wp:posOffset>
          </wp:positionH>
          <wp:positionV relativeFrom="paragraph">
            <wp:posOffset>-171450</wp:posOffset>
          </wp:positionV>
          <wp:extent cx="1704975" cy="800597"/>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80059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865EBF0" wp14:editId="49190850">
          <wp:simplePos x="0" y="0"/>
          <wp:positionH relativeFrom="column">
            <wp:posOffset>4166870</wp:posOffset>
          </wp:positionH>
          <wp:positionV relativeFrom="paragraph">
            <wp:posOffset>-200025</wp:posOffset>
          </wp:positionV>
          <wp:extent cx="2019300" cy="802758"/>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802758"/>
                  </a:xfrm>
                  <a:prstGeom prst="rect">
                    <a:avLst/>
                  </a:prstGeom>
                </pic:spPr>
              </pic:pic>
            </a:graphicData>
          </a:graphic>
          <wp14:sizeRelH relativeFrom="page">
            <wp14:pctWidth>0</wp14:pctWidth>
          </wp14:sizeRelH>
          <wp14:sizeRelV relativeFrom="page">
            <wp14:pctHeight>0</wp14:pctHeight>
          </wp14:sizeRelV>
        </wp:anchor>
      </w:drawing>
    </w:r>
  </w:p>
  <w:p w14:paraId="4C3CB5D1" w14:textId="77777777" w:rsidR="00520F70" w:rsidRPr="00B11B87" w:rsidRDefault="00520F70" w:rsidP="003E02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B3C"/>
    <w:multiLevelType w:val="hybridMultilevel"/>
    <w:tmpl w:val="01CE75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26EF0"/>
    <w:multiLevelType w:val="hybridMultilevel"/>
    <w:tmpl w:val="5F3C179C"/>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46B2A66"/>
    <w:multiLevelType w:val="hybridMultilevel"/>
    <w:tmpl w:val="7AEAE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24DAD"/>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034"/>
    <w:multiLevelType w:val="hybridMultilevel"/>
    <w:tmpl w:val="F0E07422"/>
    <w:lvl w:ilvl="0" w:tplc="B322A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454CA"/>
    <w:multiLevelType w:val="hybridMultilevel"/>
    <w:tmpl w:val="F762FB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B376031"/>
    <w:multiLevelType w:val="hybridMultilevel"/>
    <w:tmpl w:val="0DB06F36"/>
    <w:lvl w:ilvl="0" w:tplc="B436F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002"/>
    <w:multiLevelType w:val="hybridMultilevel"/>
    <w:tmpl w:val="CEAC48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7263A"/>
    <w:multiLevelType w:val="hybridMultilevel"/>
    <w:tmpl w:val="5C6E7782"/>
    <w:lvl w:ilvl="0" w:tplc="5DB696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D01CC"/>
    <w:multiLevelType w:val="hybridMultilevel"/>
    <w:tmpl w:val="2F32189E"/>
    <w:lvl w:ilvl="0" w:tplc="C4800DB0">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4E67F5"/>
    <w:multiLevelType w:val="hybridMultilevel"/>
    <w:tmpl w:val="5C38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05C10"/>
    <w:multiLevelType w:val="hybridMultilevel"/>
    <w:tmpl w:val="4176DAC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578F"/>
    <w:multiLevelType w:val="hybridMultilevel"/>
    <w:tmpl w:val="587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B44B7"/>
    <w:multiLevelType w:val="hybridMultilevel"/>
    <w:tmpl w:val="BB7E7CC6"/>
    <w:lvl w:ilvl="0" w:tplc="C570D402">
      <w:start w:val="1"/>
      <w:numFmt w:val="bullet"/>
      <w:lvlText w:val="-"/>
      <w:lvlJc w:val="left"/>
      <w:pPr>
        <w:tabs>
          <w:tab w:val="num" w:pos="360"/>
        </w:tabs>
        <w:ind w:left="360" w:hanging="360"/>
      </w:pPr>
      <w:rPr>
        <w:rFonts w:ascii="Calibri" w:eastAsia="Times New Roman" w:hAnsi="Calibri" w:cs="Calibri" w:hint="default"/>
        <w:sz w:val="16"/>
        <w:szCs w:val="16"/>
      </w:rPr>
    </w:lvl>
    <w:lvl w:ilvl="1" w:tplc="04090003" w:tentative="1">
      <w:start w:val="1"/>
      <w:numFmt w:val="bullet"/>
      <w:lvlText w:val="o"/>
      <w:lvlJc w:val="left"/>
      <w:pPr>
        <w:tabs>
          <w:tab w:val="num" w:pos="286"/>
        </w:tabs>
        <w:ind w:left="286" w:hanging="360"/>
      </w:pPr>
      <w:rPr>
        <w:rFonts w:ascii="Courier New" w:hAnsi="Courier New" w:cs="Courier New" w:hint="default"/>
      </w:rPr>
    </w:lvl>
    <w:lvl w:ilvl="2" w:tplc="04090005" w:tentative="1">
      <w:start w:val="1"/>
      <w:numFmt w:val="bullet"/>
      <w:lvlText w:val=""/>
      <w:lvlJc w:val="left"/>
      <w:pPr>
        <w:tabs>
          <w:tab w:val="num" w:pos="1006"/>
        </w:tabs>
        <w:ind w:left="1006" w:hanging="360"/>
      </w:pPr>
      <w:rPr>
        <w:rFonts w:ascii="Wingdings" w:hAnsi="Wingdings" w:hint="default"/>
      </w:rPr>
    </w:lvl>
    <w:lvl w:ilvl="3" w:tplc="04090001" w:tentative="1">
      <w:start w:val="1"/>
      <w:numFmt w:val="bullet"/>
      <w:lvlText w:val=""/>
      <w:lvlJc w:val="left"/>
      <w:pPr>
        <w:tabs>
          <w:tab w:val="num" w:pos="1726"/>
        </w:tabs>
        <w:ind w:left="1726" w:hanging="360"/>
      </w:pPr>
      <w:rPr>
        <w:rFonts w:ascii="Symbol" w:hAnsi="Symbol" w:hint="default"/>
      </w:rPr>
    </w:lvl>
    <w:lvl w:ilvl="4" w:tplc="04090003" w:tentative="1">
      <w:start w:val="1"/>
      <w:numFmt w:val="bullet"/>
      <w:lvlText w:val="o"/>
      <w:lvlJc w:val="left"/>
      <w:pPr>
        <w:tabs>
          <w:tab w:val="num" w:pos="2446"/>
        </w:tabs>
        <w:ind w:left="2446" w:hanging="360"/>
      </w:pPr>
      <w:rPr>
        <w:rFonts w:ascii="Courier New" w:hAnsi="Courier New" w:cs="Courier New" w:hint="default"/>
      </w:rPr>
    </w:lvl>
    <w:lvl w:ilvl="5" w:tplc="04090005" w:tentative="1">
      <w:start w:val="1"/>
      <w:numFmt w:val="bullet"/>
      <w:lvlText w:val=""/>
      <w:lvlJc w:val="left"/>
      <w:pPr>
        <w:tabs>
          <w:tab w:val="num" w:pos="3166"/>
        </w:tabs>
        <w:ind w:left="3166" w:hanging="360"/>
      </w:pPr>
      <w:rPr>
        <w:rFonts w:ascii="Wingdings" w:hAnsi="Wingdings" w:hint="default"/>
      </w:rPr>
    </w:lvl>
    <w:lvl w:ilvl="6" w:tplc="04090001" w:tentative="1">
      <w:start w:val="1"/>
      <w:numFmt w:val="bullet"/>
      <w:lvlText w:val=""/>
      <w:lvlJc w:val="left"/>
      <w:pPr>
        <w:tabs>
          <w:tab w:val="num" w:pos="3886"/>
        </w:tabs>
        <w:ind w:left="3886" w:hanging="360"/>
      </w:pPr>
      <w:rPr>
        <w:rFonts w:ascii="Symbol" w:hAnsi="Symbol" w:hint="default"/>
      </w:rPr>
    </w:lvl>
    <w:lvl w:ilvl="7" w:tplc="04090003" w:tentative="1">
      <w:start w:val="1"/>
      <w:numFmt w:val="bullet"/>
      <w:lvlText w:val="o"/>
      <w:lvlJc w:val="left"/>
      <w:pPr>
        <w:tabs>
          <w:tab w:val="num" w:pos="4606"/>
        </w:tabs>
        <w:ind w:left="4606" w:hanging="360"/>
      </w:pPr>
      <w:rPr>
        <w:rFonts w:ascii="Courier New" w:hAnsi="Courier New" w:cs="Courier New" w:hint="default"/>
      </w:rPr>
    </w:lvl>
    <w:lvl w:ilvl="8" w:tplc="04090005" w:tentative="1">
      <w:start w:val="1"/>
      <w:numFmt w:val="bullet"/>
      <w:lvlText w:val=""/>
      <w:lvlJc w:val="left"/>
      <w:pPr>
        <w:tabs>
          <w:tab w:val="num" w:pos="5326"/>
        </w:tabs>
        <w:ind w:left="5326" w:hanging="360"/>
      </w:pPr>
      <w:rPr>
        <w:rFonts w:ascii="Wingdings" w:hAnsi="Wingdings" w:hint="default"/>
      </w:rPr>
    </w:lvl>
  </w:abstractNum>
  <w:abstractNum w:abstractNumId="14" w15:restartNumberingAfterBreak="0">
    <w:nsid w:val="26012CD6"/>
    <w:multiLevelType w:val="hybridMultilevel"/>
    <w:tmpl w:val="04C098DE"/>
    <w:lvl w:ilvl="0" w:tplc="FB3A83A0">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2D2A2A"/>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C6586"/>
    <w:multiLevelType w:val="hybridMultilevel"/>
    <w:tmpl w:val="3482E30A"/>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117C"/>
    <w:multiLevelType w:val="hybridMultilevel"/>
    <w:tmpl w:val="CD64F38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D246E"/>
    <w:multiLevelType w:val="hybridMultilevel"/>
    <w:tmpl w:val="B1BAC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29420B"/>
    <w:multiLevelType w:val="hybridMultilevel"/>
    <w:tmpl w:val="5664C7D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C22DD"/>
    <w:multiLevelType w:val="hybridMultilevel"/>
    <w:tmpl w:val="96C8FF7A"/>
    <w:lvl w:ilvl="0" w:tplc="AF225F2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6902C1"/>
    <w:multiLevelType w:val="hybridMultilevel"/>
    <w:tmpl w:val="BE30DAF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7773F"/>
    <w:multiLevelType w:val="hybridMultilevel"/>
    <w:tmpl w:val="FFDC213E"/>
    <w:lvl w:ilvl="0" w:tplc="EC449434">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15:restartNumberingAfterBreak="0">
    <w:nsid w:val="379D4214"/>
    <w:multiLevelType w:val="hybridMultilevel"/>
    <w:tmpl w:val="7B5E3108"/>
    <w:lvl w:ilvl="0" w:tplc="432439C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B0D6A"/>
    <w:multiLevelType w:val="hybridMultilevel"/>
    <w:tmpl w:val="841CC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E85659"/>
    <w:multiLevelType w:val="hybridMultilevel"/>
    <w:tmpl w:val="D87003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3D39706E"/>
    <w:multiLevelType w:val="hybridMultilevel"/>
    <w:tmpl w:val="0EEA8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36705"/>
    <w:multiLevelType w:val="hybridMultilevel"/>
    <w:tmpl w:val="8228DE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D0FD4"/>
    <w:multiLevelType w:val="hybridMultilevel"/>
    <w:tmpl w:val="D37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1207D9"/>
    <w:multiLevelType w:val="hybridMultilevel"/>
    <w:tmpl w:val="30B87D1A"/>
    <w:lvl w:ilvl="0" w:tplc="3BC0A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C83C21"/>
    <w:multiLevelType w:val="hybridMultilevel"/>
    <w:tmpl w:val="EEB2DD60"/>
    <w:lvl w:ilvl="0" w:tplc="738EAF92">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D6475"/>
    <w:multiLevelType w:val="hybridMultilevel"/>
    <w:tmpl w:val="5CDE4876"/>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4A527912"/>
    <w:multiLevelType w:val="hybridMultilevel"/>
    <w:tmpl w:val="DC52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22D9F"/>
    <w:multiLevelType w:val="hybridMultilevel"/>
    <w:tmpl w:val="E1CE31BA"/>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4" w15:restartNumberingAfterBreak="0">
    <w:nsid w:val="500046A0"/>
    <w:multiLevelType w:val="hybridMultilevel"/>
    <w:tmpl w:val="A4B40C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D6460D"/>
    <w:multiLevelType w:val="hybridMultilevel"/>
    <w:tmpl w:val="4CA0FFC6"/>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B524E"/>
    <w:multiLevelType w:val="hybridMultilevel"/>
    <w:tmpl w:val="751E5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051A89"/>
    <w:multiLevelType w:val="hybridMultilevel"/>
    <w:tmpl w:val="0AC21B02"/>
    <w:lvl w:ilvl="0" w:tplc="17347F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13026"/>
    <w:multiLevelType w:val="hybridMultilevel"/>
    <w:tmpl w:val="BF6AFAF0"/>
    <w:lvl w:ilvl="0" w:tplc="C570D402">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8144972"/>
    <w:multiLevelType w:val="hybridMultilevel"/>
    <w:tmpl w:val="C5FCD4E0"/>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59BF432B"/>
    <w:multiLevelType w:val="hybridMultilevel"/>
    <w:tmpl w:val="2B6ADE6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3C4B11"/>
    <w:multiLevelType w:val="multilevel"/>
    <w:tmpl w:val="5B3C4B11"/>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6415BD"/>
    <w:multiLevelType w:val="hybridMultilevel"/>
    <w:tmpl w:val="2C8E87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15:restartNumberingAfterBreak="0">
    <w:nsid w:val="66DA7EB4"/>
    <w:multiLevelType w:val="hybridMultilevel"/>
    <w:tmpl w:val="3EB40F34"/>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17F"/>
    <w:multiLevelType w:val="hybridMultilevel"/>
    <w:tmpl w:val="D6C845A8"/>
    <w:lvl w:ilvl="0" w:tplc="738EA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75C6B"/>
    <w:multiLevelType w:val="hybridMultilevel"/>
    <w:tmpl w:val="EC0ADB0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F5978"/>
    <w:multiLevelType w:val="hybridMultilevel"/>
    <w:tmpl w:val="1FA8E6E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7" w15:restartNumberingAfterBreak="0">
    <w:nsid w:val="6F2A7D17"/>
    <w:multiLevelType w:val="hybridMultilevel"/>
    <w:tmpl w:val="1F0C54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6A2DF5"/>
    <w:multiLevelType w:val="hybridMultilevel"/>
    <w:tmpl w:val="901C2544"/>
    <w:lvl w:ilvl="0" w:tplc="E1DA12F8">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31687A"/>
    <w:multiLevelType w:val="hybridMultilevel"/>
    <w:tmpl w:val="D62C006C"/>
    <w:lvl w:ilvl="0" w:tplc="82D0C530">
      <w:numFmt w:val="bullet"/>
      <w:lvlText w:val="-"/>
      <w:lvlJc w:val="center"/>
      <w:pPr>
        <w:ind w:left="75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0" w15:restartNumberingAfterBreak="0">
    <w:nsid w:val="74F11369"/>
    <w:multiLevelType w:val="hybridMultilevel"/>
    <w:tmpl w:val="AB5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51518C"/>
    <w:multiLevelType w:val="hybridMultilevel"/>
    <w:tmpl w:val="49E412B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95609"/>
    <w:multiLevelType w:val="hybridMultilevel"/>
    <w:tmpl w:val="C32E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B1463F"/>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84DCC"/>
    <w:multiLevelType w:val="hybridMultilevel"/>
    <w:tmpl w:val="6A8E3282"/>
    <w:lvl w:ilvl="0" w:tplc="1A1AA87C">
      <w:numFmt w:val="bullet"/>
      <w:lvlText w:val="-"/>
      <w:lvlJc w:val="left"/>
      <w:pPr>
        <w:ind w:left="360" w:hanging="360"/>
      </w:pPr>
      <w:rPr>
        <w:rFonts w:ascii="Times New Roman" w:eastAsia="Times New Roman" w:hAnsi="Times New Roman" w:cs="Times New Roman" w:hint="default"/>
        <w:b/>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3621CA"/>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3748">
    <w:abstractNumId w:val="26"/>
  </w:num>
  <w:num w:numId="2" w16cid:durableId="343212040">
    <w:abstractNumId w:val="5"/>
  </w:num>
  <w:num w:numId="3" w16cid:durableId="750658524">
    <w:abstractNumId w:val="14"/>
  </w:num>
  <w:num w:numId="4" w16cid:durableId="1099831986">
    <w:abstractNumId w:val="9"/>
  </w:num>
  <w:num w:numId="5" w16cid:durableId="1582790566">
    <w:abstractNumId w:val="54"/>
  </w:num>
  <w:num w:numId="6" w16cid:durableId="1432117843">
    <w:abstractNumId w:val="24"/>
  </w:num>
  <w:num w:numId="7" w16cid:durableId="1275332305">
    <w:abstractNumId w:val="13"/>
  </w:num>
  <w:num w:numId="8" w16cid:durableId="127864023">
    <w:abstractNumId w:val="31"/>
  </w:num>
  <w:num w:numId="9" w16cid:durableId="1038824269">
    <w:abstractNumId w:val="33"/>
  </w:num>
  <w:num w:numId="10" w16cid:durableId="1513447290">
    <w:abstractNumId w:val="22"/>
  </w:num>
  <w:num w:numId="11" w16cid:durableId="1791320068">
    <w:abstractNumId w:val="50"/>
  </w:num>
  <w:num w:numId="12" w16cid:durableId="1608342486">
    <w:abstractNumId w:val="34"/>
  </w:num>
  <w:num w:numId="13" w16cid:durableId="1034043617">
    <w:abstractNumId w:val="48"/>
  </w:num>
  <w:num w:numId="14" w16cid:durableId="996567349">
    <w:abstractNumId w:val="30"/>
  </w:num>
  <w:num w:numId="15" w16cid:durableId="56057231">
    <w:abstractNumId w:val="7"/>
  </w:num>
  <w:num w:numId="16" w16cid:durableId="1237016525">
    <w:abstractNumId w:val="32"/>
  </w:num>
  <w:num w:numId="17" w16cid:durableId="1024670003">
    <w:abstractNumId w:val="41"/>
  </w:num>
  <w:num w:numId="18" w16cid:durableId="785348033">
    <w:abstractNumId w:val="23"/>
  </w:num>
  <w:num w:numId="19" w16cid:durableId="1953437848">
    <w:abstractNumId w:val="25"/>
  </w:num>
  <w:num w:numId="20" w16cid:durableId="654532310">
    <w:abstractNumId w:val="16"/>
  </w:num>
  <w:num w:numId="21" w16cid:durableId="1664771892">
    <w:abstractNumId w:val="20"/>
  </w:num>
  <w:num w:numId="22" w16cid:durableId="1643583404">
    <w:abstractNumId w:val="0"/>
  </w:num>
  <w:num w:numId="23" w16cid:durableId="1486700562">
    <w:abstractNumId w:val="49"/>
  </w:num>
  <w:num w:numId="24" w16cid:durableId="44645218">
    <w:abstractNumId w:val="40"/>
  </w:num>
  <w:num w:numId="25" w16cid:durableId="1803501199">
    <w:abstractNumId w:val="18"/>
  </w:num>
  <w:num w:numId="26" w16cid:durableId="670720547">
    <w:abstractNumId w:val="2"/>
  </w:num>
  <w:num w:numId="27" w16cid:durableId="331496109">
    <w:abstractNumId w:val="36"/>
  </w:num>
  <w:num w:numId="28" w16cid:durableId="991177378">
    <w:abstractNumId w:val="38"/>
  </w:num>
  <w:num w:numId="29" w16cid:durableId="496767493">
    <w:abstractNumId w:val="43"/>
  </w:num>
  <w:num w:numId="30" w16cid:durableId="979729381">
    <w:abstractNumId w:val="42"/>
  </w:num>
  <w:num w:numId="31" w16cid:durableId="477572109">
    <w:abstractNumId w:val="4"/>
  </w:num>
  <w:num w:numId="32" w16cid:durableId="1693409020">
    <w:abstractNumId w:val="39"/>
  </w:num>
  <w:num w:numId="33" w16cid:durableId="456680567">
    <w:abstractNumId w:val="1"/>
  </w:num>
  <w:num w:numId="34" w16cid:durableId="943265999">
    <w:abstractNumId w:val="3"/>
  </w:num>
  <w:num w:numId="35" w16cid:durableId="1290165755">
    <w:abstractNumId w:val="55"/>
  </w:num>
  <w:num w:numId="36" w16cid:durableId="1020355923">
    <w:abstractNumId w:val="8"/>
  </w:num>
  <w:num w:numId="37" w16cid:durableId="335766646">
    <w:abstractNumId w:val="28"/>
  </w:num>
  <w:num w:numId="38" w16cid:durableId="299044712">
    <w:abstractNumId w:val="15"/>
  </w:num>
  <w:num w:numId="39" w16cid:durableId="1576934679">
    <w:abstractNumId w:val="53"/>
  </w:num>
  <w:num w:numId="40" w16cid:durableId="1861435331">
    <w:abstractNumId w:val="52"/>
  </w:num>
  <w:num w:numId="41" w16cid:durableId="980499103">
    <w:abstractNumId w:val="12"/>
  </w:num>
  <w:num w:numId="42" w16cid:durableId="1566600320">
    <w:abstractNumId w:val="19"/>
  </w:num>
  <w:num w:numId="43" w16cid:durableId="586228951">
    <w:abstractNumId w:val="51"/>
  </w:num>
  <w:num w:numId="44" w16cid:durableId="322710134">
    <w:abstractNumId w:val="21"/>
  </w:num>
  <w:num w:numId="45" w16cid:durableId="1432554560">
    <w:abstractNumId w:val="17"/>
  </w:num>
  <w:num w:numId="46" w16cid:durableId="258219011">
    <w:abstractNumId w:val="35"/>
  </w:num>
  <w:num w:numId="47" w16cid:durableId="484011556">
    <w:abstractNumId w:val="11"/>
  </w:num>
  <w:num w:numId="48" w16cid:durableId="599728267">
    <w:abstractNumId w:val="10"/>
  </w:num>
  <w:num w:numId="49" w16cid:durableId="801267638">
    <w:abstractNumId w:val="37"/>
  </w:num>
  <w:num w:numId="50" w16cid:durableId="133302609">
    <w:abstractNumId w:val="29"/>
  </w:num>
  <w:num w:numId="51" w16cid:durableId="745415866">
    <w:abstractNumId w:val="47"/>
  </w:num>
  <w:num w:numId="52" w16cid:durableId="1360937854">
    <w:abstractNumId w:val="45"/>
  </w:num>
  <w:num w:numId="53" w16cid:durableId="128403858">
    <w:abstractNumId w:val="44"/>
  </w:num>
  <w:num w:numId="54" w16cid:durableId="447698275">
    <w:abstractNumId w:val="27"/>
  </w:num>
  <w:num w:numId="55" w16cid:durableId="179242507">
    <w:abstractNumId w:val="6"/>
  </w:num>
  <w:num w:numId="56" w16cid:durableId="1432235126">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39"/>
    <w:rsid w:val="0000108A"/>
    <w:rsid w:val="00003C72"/>
    <w:rsid w:val="00004C96"/>
    <w:rsid w:val="000110E5"/>
    <w:rsid w:val="000116BA"/>
    <w:rsid w:val="00013C94"/>
    <w:rsid w:val="00017971"/>
    <w:rsid w:val="00017E87"/>
    <w:rsid w:val="00023B94"/>
    <w:rsid w:val="00024A12"/>
    <w:rsid w:val="000250C4"/>
    <w:rsid w:val="00032C5F"/>
    <w:rsid w:val="000349A8"/>
    <w:rsid w:val="0003712F"/>
    <w:rsid w:val="0003730A"/>
    <w:rsid w:val="00042B2F"/>
    <w:rsid w:val="0004313B"/>
    <w:rsid w:val="0004384E"/>
    <w:rsid w:val="00044F28"/>
    <w:rsid w:val="00046389"/>
    <w:rsid w:val="000470D1"/>
    <w:rsid w:val="00050330"/>
    <w:rsid w:val="00050EE1"/>
    <w:rsid w:val="000537B6"/>
    <w:rsid w:val="000551C5"/>
    <w:rsid w:val="00056013"/>
    <w:rsid w:val="0005602B"/>
    <w:rsid w:val="00056DBB"/>
    <w:rsid w:val="00070618"/>
    <w:rsid w:val="00072C39"/>
    <w:rsid w:val="00075762"/>
    <w:rsid w:val="00076672"/>
    <w:rsid w:val="000827A0"/>
    <w:rsid w:val="00083A02"/>
    <w:rsid w:val="000845EC"/>
    <w:rsid w:val="00084F49"/>
    <w:rsid w:val="00090CC3"/>
    <w:rsid w:val="00095195"/>
    <w:rsid w:val="000A1F7A"/>
    <w:rsid w:val="000A2105"/>
    <w:rsid w:val="000A2489"/>
    <w:rsid w:val="000A7C13"/>
    <w:rsid w:val="000B00AD"/>
    <w:rsid w:val="000B030D"/>
    <w:rsid w:val="000B2E29"/>
    <w:rsid w:val="000B3A06"/>
    <w:rsid w:val="000B4D8C"/>
    <w:rsid w:val="000B6D7F"/>
    <w:rsid w:val="000B6F18"/>
    <w:rsid w:val="000C41AD"/>
    <w:rsid w:val="000C53F3"/>
    <w:rsid w:val="000D1BDD"/>
    <w:rsid w:val="000E37D4"/>
    <w:rsid w:val="000E5502"/>
    <w:rsid w:val="000E7EB7"/>
    <w:rsid w:val="000F1AF6"/>
    <w:rsid w:val="000F4437"/>
    <w:rsid w:val="000F58DD"/>
    <w:rsid w:val="000F7343"/>
    <w:rsid w:val="001027C2"/>
    <w:rsid w:val="00107003"/>
    <w:rsid w:val="00107DF3"/>
    <w:rsid w:val="00111479"/>
    <w:rsid w:val="001115F5"/>
    <w:rsid w:val="00112133"/>
    <w:rsid w:val="00116D34"/>
    <w:rsid w:val="00121163"/>
    <w:rsid w:val="00121283"/>
    <w:rsid w:val="00125DDA"/>
    <w:rsid w:val="001262FB"/>
    <w:rsid w:val="0012774D"/>
    <w:rsid w:val="00127C4F"/>
    <w:rsid w:val="00131D8C"/>
    <w:rsid w:val="001321A7"/>
    <w:rsid w:val="00133037"/>
    <w:rsid w:val="00133485"/>
    <w:rsid w:val="001349A2"/>
    <w:rsid w:val="00135E68"/>
    <w:rsid w:val="001369DE"/>
    <w:rsid w:val="00140C8B"/>
    <w:rsid w:val="00142BD0"/>
    <w:rsid w:val="001517D8"/>
    <w:rsid w:val="00151BE9"/>
    <w:rsid w:val="0015226B"/>
    <w:rsid w:val="001648AC"/>
    <w:rsid w:val="00172178"/>
    <w:rsid w:val="00172573"/>
    <w:rsid w:val="00175BCA"/>
    <w:rsid w:val="001770A6"/>
    <w:rsid w:val="00181264"/>
    <w:rsid w:val="00182651"/>
    <w:rsid w:val="0018455A"/>
    <w:rsid w:val="001849D9"/>
    <w:rsid w:val="00185651"/>
    <w:rsid w:val="001879F2"/>
    <w:rsid w:val="00187F27"/>
    <w:rsid w:val="00190AD2"/>
    <w:rsid w:val="00192320"/>
    <w:rsid w:val="00192D30"/>
    <w:rsid w:val="00193A35"/>
    <w:rsid w:val="001A42FB"/>
    <w:rsid w:val="001A4954"/>
    <w:rsid w:val="001A6518"/>
    <w:rsid w:val="001B085C"/>
    <w:rsid w:val="001B097B"/>
    <w:rsid w:val="001B6D7B"/>
    <w:rsid w:val="001C3130"/>
    <w:rsid w:val="001D0E93"/>
    <w:rsid w:val="001D0FCA"/>
    <w:rsid w:val="001D143E"/>
    <w:rsid w:val="001D595C"/>
    <w:rsid w:val="001D59FD"/>
    <w:rsid w:val="001D7426"/>
    <w:rsid w:val="001E5905"/>
    <w:rsid w:val="001E75DD"/>
    <w:rsid w:val="001F06DA"/>
    <w:rsid w:val="001F070E"/>
    <w:rsid w:val="001F2D54"/>
    <w:rsid w:val="001F7F0E"/>
    <w:rsid w:val="00203CEA"/>
    <w:rsid w:val="0020476C"/>
    <w:rsid w:val="0020545E"/>
    <w:rsid w:val="0020790E"/>
    <w:rsid w:val="00213EEA"/>
    <w:rsid w:val="00214375"/>
    <w:rsid w:val="00217A98"/>
    <w:rsid w:val="002260AE"/>
    <w:rsid w:val="00227299"/>
    <w:rsid w:val="002272D8"/>
    <w:rsid w:val="00227C85"/>
    <w:rsid w:val="00230A79"/>
    <w:rsid w:val="002343FA"/>
    <w:rsid w:val="00234763"/>
    <w:rsid w:val="00235BE7"/>
    <w:rsid w:val="0023659B"/>
    <w:rsid w:val="00245343"/>
    <w:rsid w:val="0024676C"/>
    <w:rsid w:val="00246F2E"/>
    <w:rsid w:val="002507E8"/>
    <w:rsid w:val="00250D00"/>
    <w:rsid w:val="00252D4B"/>
    <w:rsid w:val="00256A89"/>
    <w:rsid w:val="00267745"/>
    <w:rsid w:val="00272B49"/>
    <w:rsid w:val="002731E0"/>
    <w:rsid w:val="0028226B"/>
    <w:rsid w:val="002825F6"/>
    <w:rsid w:val="00285AEA"/>
    <w:rsid w:val="00285BE6"/>
    <w:rsid w:val="00286385"/>
    <w:rsid w:val="00287932"/>
    <w:rsid w:val="00291056"/>
    <w:rsid w:val="00292C6A"/>
    <w:rsid w:val="00293ABA"/>
    <w:rsid w:val="00296412"/>
    <w:rsid w:val="002A7988"/>
    <w:rsid w:val="002B42D8"/>
    <w:rsid w:val="002C5BD7"/>
    <w:rsid w:val="002C6D44"/>
    <w:rsid w:val="002D23F0"/>
    <w:rsid w:val="002D34D4"/>
    <w:rsid w:val="002D6813"/>
    <w:rsid w:val="002E3691"/>
    <w:rsid w:val="002E3788"/>
    <w:rsid w:val="002E3C56"/>
    <w:rsid w:val="002E5A4D"/>
    <w:rsid w:val="002E6F5C"/>
    <w:rsid w:val="002F0BC1"/>
    <w:rsid w:val="002F3E9E"/>
    <w:rsid w:val="00300462"/>
    <w:rsid w:val="003032FA"/>
    <w:rsid w:val="0030442C"/>
    <w:rsid w:val="00306960"/>
    <w:rsid w:val="00312097"/>
    <w:rsid w:val="003131D0"/>
    <w:rsid w:val="00317F65"/>
    <w:rsid w:val="003211EC"/>
    <w:rsid w:val="00322CDF"/>
    <w:rsid w:val="00326D99"/>
    <w:rsid w:val="003314D5"/>
    <w:rsid w:val="003349DC"/>
    <w:rsid w:val="00335D16"/>
    <w:rsid w:val="00337F9D"/>
    <w:rsid w:val="00340192"/>
    <w:rsid w:val="003436F8"/>
    <w:rsid w:val="003438CD"/>
    <w:rsid w:val="003454F3"/>
    <w:rsid w:val="0034763F"/>
    <w:rsid w:val="00350A35"/>
    <w:rsid w:val="00352E5E"/>
    <w:rsid w:val="003549A7"/>
    <w:rsid w:val="00356DD8"/>
    <w:rsid w:val="0035760D"/>
    <w:rsid w:val="00364A42"/>
    <w:rsid w:val="00364D9D"/>
    <w:rsid w:val="00367470"/>
    <w:rsid w:val="00370B29"/>
    <w:rsid w:val="003760F8"/>
    <w:rsid w:val="003819ED"/>
    <w:rsid w:val="00381CCC"/>
    <w:rsid w:val="00381D26"/>
    <w:rsid w:val="00381E78"/>
    <w:rsid w:val="0038268F"/>
    <w:rsid w:val="00384460"/>
    <w:rsid w:val="00390451"/>
    <w:rsid w:val="00392496"/>
    <w:rsid w:val="00393497"/>
    <w:rsid w:val="003A153D"/>
    <w:rsid w:val="003A2142"/>
    <w:rsid w:val="003A2E85"/>
    <w:rsid w:val="003B09F2"/>
    <w:rsid w:val="003B1351"/>
    <w:rsid w:val="003B58B8"/>
    <w:rsid w:val="003C31FF"/>
    <w:rsid w:val="003C4DEF"/>
    <w:rsid w:val="003C4F57"/>
    <w:rsid w:val="003C70D3"/>
    <w:rsid w:val="003D0E01"/>
    <w:rsid w:val="003D1D5E"/>
    <w:rsid w:val="003D709E"/>
    <w:rsid w:val="003E0209"/>
    <w:rsid w:val="003E0754"/>
    <w:rsid w:val="003F0E16"/>
    <w:rsid w:val="003F228A"/>
    <w:rsid w:val="003F3065"/>
    <w:rsid w:val="004042E8"/>
    <w:rsid w:val="00404F78"/>
    <w:rsid w:val="004221AC"/>
    <w:rsid w:val="004232E2"/>
    <w:rsid w:val="004241DB"/>
    <w:rsid w:val="004254C1"/>
    <w:rsid w:val="00432284"/>
    <w:rsid w:val="00433F69"/>
    <w:rsid w:val="00437CDF"/>
    <w:rsid w:val="00440B1B"/>
    <w:rsid w:val="00444BE3"/>
    <w:rsid w:val="00444CAA"/>
    <w:rsid w:val="00447259"/>
    <w:rsid w:val="00454EBE"/>
    <w:rsid w:val="00460D0F"/>
    <w:rsid w:val="00465058"/>
    <w:rsid w:val="00476B00"/>
    <w:rsid w:val="004852DE"/>
    <w:rsid w:val="00485621"/>
    <w:rsid w:val="00493247"/>
    <w:rsid w:val="004A671A"/>
    <w:rsid w:val="004A6BFD"/>
    <w:rsid w:val="004B1C39"/>
    <w:rsid w:val="004B287C"/>
    <w:rsid w:val="004C3AE8"/>
    <w:rsid w:val="004C473C"/>
    <w:rsid w:val="004C753E"/>
    <w:rsid w:val="004C7CA2"/>
    <w:rsid w:val="004D4224"/>
    <w:rsid w:val="004D5A46"/>
    <w:rsid w:val="004E4556"/>
    <w:rsid w:val="004F29DF"/>
    <w:rsid w:val="004F3B13"/>
    <w:rsid w:val="00501E09"/>
    <w:rsid w:val="005020CC"/>
    <w:rsid w:val="00502FC3"/>
    <w:rsid w:val="005030B1"/>
    <w:rsid w:val="00510071"/>
    <w:rsid w:val="00510762"/>
    <w:rsid w:val="00512803"/>
    <w:rsid w:val="005130AB"/>
    <w:rsid w:val="00520F70"/>
    <w:rsid w:val="005219C8"/>
    <w:rsid w:val="005232B9"/>
    <w:rsid w:val="0053271A"/>
    <w:rsid w:val="005421B4"/>
    <w:rsid w:val="00543E98"/>
    <w:rsid w:val="00546EB0"/>
    <w:rsid w:val="00555D3D"/>
    <w:rsid w:val="005561CC"/>
    <w:rsid w:val="00557016"/>
    <w:rsid w:val="005611D4"/>
    <w:rsid w:val="005615FF"/>
    <w:rsid w:val="00580960"/>
    <w:rsid w:val="00580A14"/>
    <w:rsid w:val="00584345"/>
    <w:rsid w:val="005A1737"/>
    <w:rsid w:val="005A7B74"/>
    <w:rsid w:val="005B1E5E"/>
    <w:rsid w:val="005B3739"/>
    <w:rsid w:val="005B3D52"/>
    <w:rsid w:val="005B4C6A"/>
    <w:rsid w:val="005B561E"/>
    <w:rsid w:val="005B5D4C"/>
    <w:rsid w:val="005B5FE4"/>
    <w:rsid w:val="005C0394"/>
    <w:rsid w:val="005C2B8C"/>
    <w:rsid w:val="005D5C99"/>
    <w:rsid w:val="005E0A47"/>
    <w:rsid w:val="005E130F"/>
    <w:rsid w:val="005E29E7"/>
    <w:rsid w:val="005E5158"/>
    <w:rsid w:val="005E5D76"/>
    <w:rsid w:val="005E734D"/>
    <w:rsid w:val="005F1170"/>
    <w:rsid w:val="005F2311"/>
    <w:rsid w:val="005F26AD"/>
    <w:rsid w:val="005F3770"/>
    <w:rsid w:val="00600CDC"/>
    <w:rsid w:val="006022C7"/>
    <w:rsid w:val="0060332D"/>
    <w:rsid w:val="0060625C"/>
    <w:rsid w:val="00610C30"/>
    <w:rsid w:val="00611964"/>
    <w:rsid w:val="0062166B"/>
    <w:rsid w:val="006305FE"/>
    <w:rsid w:val="00633AD6"/>
    <w:rsid w:val="00633FA2"/>
    <w:rsid w:val="00641622"/>
    <w:rsid w:val="0064280C"/>
    <w:rsid w:val="00646D15"/>
    <w:rsid w:val="0066688F"/>
    <w:rsid w:val="006668DE"/>
    <w:rsid w:val="00671B14"/>
    <w:rsid w:val="0067257F"/>
    <w:rsid w:val="00674B97"/>
    <w:rsid w:val="00674E94"/>
    <w:rsid w:val="00676D8B"/>
    <w:rsid w:val="00680D5A"/>
    <w:rsid w:val="006832C8"/>
    <w:rsid w:val="00691CFA"/>
    <w:rsid w:val="00695500"/>
    <w:rsid w:val="00697DAF"/>
    <w:rsid w:val="006A1C04"/>
    <w:rsid w:val="006A3DAC"/>
    <w:rsid w:val="006A3F9C"/>
    <w:rsid w:val="006A761E"/>
    <w:rsid w:val="006B15DC"/>
    <w:rsid w:val="006B18A2"/>
    <w:rsid w:val="006C08F8"/>
    <w:rsid w:val="006C1A2E"/>
    <w:rsid w:val="006C7550"/>
    <w:rsid w:val="006D008A"/>
    <w:rsid w:val="006D50EA"/>
    <w:rsid w:val="006D53E6"/>
    <w:rsid w:val="006D7503"/>
    <w:rsid w:val="006E199D"/>
    <w:rsid w:val="006F0232"/>
    <w:rsid w:val="006F4360"/>
    <w:rsid w:val="006F49EA"/>
    <w:rsid w:val="00700BDC"/>
    <w:rsid w:val="00702DD9"/>
    <w:rsid w:val="00704D77"/>
    <w:rsid w:val="007069BA"/>
    <w:rsid w:val="00707E00"/>
    <w:rsid w:val="007104F9"/>
    <w:rsid w:val="007105EA"/>
    <w:rsid w:val="00710AAF"/>
    <w:rsid w:val="00720D1E"/>
    <w:rsid w:val="007250B1"/>
    <w:rsid w:val="0073342D"/>
    <w:rsid w:val="00736DFE"/>
    <w:rsid w:val="00737455"/>
    <w:rsid w:val="00737763"/>
    <w:rsid w:val="00737A2D"/>
    <w:rsid w:val="007403CB"/>
    <w:rsid w:val="00740798"/>
    <w:rsid w:val="0074281A"/>
    <w:rsid w:val="00746C6A"/>
    <w:rsid w:val="00750D28"/>
    <w:rsid w:val="00751BC2"/>
    <w:rsid w:val="007556C2"/>
    <w:rsid w:val="007571F9"/>
    <w:rsid w:val="0076126B"/>
    <w:rsid w:val="0076415B"/>
    <w:rsid w:val="00764EFB"/>
    <w:rsid w:val="00764FCB"/>
    <w:rsid w:val="0076665B"/>
    <w:rsid w:val="00767924"/>
    <w:rsid w:val="00773A02"/>
    <w:rsid w:val="00775AA1"/>
    <w:rsid w:val="00776242"/>
    <w:rsid w:val="007775CC"/>
    <w:rsid w:val="0078309A"/>
    <w:rsid w:val="00784197"/>
    <w:rsid w:val="00786F45"/>
    <w:rsid w:val="007903B4"/>
    <w:rsid w:val="0079438E"/>
    <w:rsid w:val="007961C5"/>
    <w:rsid w:val="007A006F"/>
    <w:rsid w:val="007A1311"/>
    <w:rsid w:val="007A15F6"/>
    <w:rsid w:val="007A3363"/>
    <w:rsid w:val="007A4EDB"/>
    <w:rsid w:val="007A511C"/>
    <w:rsid w:val="007B2814"/>
    <w:rsid w:val="007B3DA0"/>
    <w:rsid w:val="007B4976"/>
    <w:rsid w:val="007C44B2"/>
    <w:rsid w:val="007C5833"/>
    <w:rsid w:val="007D287A"/>
    <w:rsid w:val="007D42FD"/>
    <w:rsid w:val="007D60F4"/>
    <w:rsid w:val="007D63CA"/>
    <w:rsid w:val="007E3658"/>
    <w:rsid w:val="007E72EE"/>
    <w:rsid w:val="007F38A5"/>
    <w:rsid w:val="007F5A4E"/>
    <w:rsid w:val="008028CC"/>
    <w:rsid w:val="00804B80"/>
    <w:rsid w:val="00815121"/>
    <w:rsid w:val="00815744"/>
    <w:rsid w:val="00817FA6"/>
    <w:rsid w:val="008207A5"/>
    <w:rsid w:val="0082721D"/>
    <w:rsid w:val="008313E1"/>
    <w:rsid w:val="008322AA"/>
    <w:rsid w:val="00833134"/>
    <w:rsid w:val="00834B9F"/>
    <w:rsid w:val="00837301"/>
    <w:rsid w:val="00837999"/>
    <w:rsid w:val="00840E59"/>
    <w:rsid w:val="00847AAA"/>
    <w:rsid w:val="008508A3"/>
    <w:rsid w:val="008571C0"/>
    <w:rsid w:val="00857A2E"/>
    <w:rsid w:val="00862923"/>
    <w:rsid w:val="00864A2D"/>
    <w:rsid w:val="00866C5D"/>
    <w:rsid w:val="00872890"/>
    <w:rsid w:val="00872FDC"/>
    <w:rsid w:val="00874E87"/>
    <w:rsid w:val="00875648"/>
    <w:rsid w:val="008756CA"/>
    <w:rsid w:val="008821D0"/>
    <w:rsid w:val="00882661"/>
    <w:rsid w:val="008927D6"/>
    <w:rsid w:val="00892D83"/>
    <w:rsid w:val="008A0631"/>
    <w:rsid w:val="008A2D39"/>
    <w:rsid w:val="008A4195"/>
    <w:rsid w:val="008A5520"/>
    <w:rsid w:val="008A6D9A"/>
    <w:rsid w:val="008B15AA"/>
    <w:rsid w:val="008B1E4F"/>
    <w:rsid w:val="008B2992"/>
    <w:rsid w:val="008B533D"/>
    <w:rsid w:val="008B670A"/>
    <w:rsid w:val="008B756D"/>
    <w:rsid w:val="008C37F1"/>
    <w:rsid w:val="008C5F18"/>
    <w:rsid w:val="008C6999"/>
    <w:rsid w:val="008D3CF7"/>
    <w:rsid w:val="008E08E2"/>
    <w:rsid w:val="008E1504"/>
    <w:rsid w:val="008E6853"/>
    <w:rsid w:val="008E7A9B"/>
    <w:rsid w:val="008F223C"/>
    <w:rsid w:val="00903E3E"/>
    <w:rsid w:val="00904286"/>
    <w:rsid w:val="009050D1"/>
    <w:rsid w:val="00906953"/>
    <w:rsid w:val="00906FD5"/>
    <w:rsid w:val="00907976"/>
    <w:rsid w:val="009103FB"/>
    <w:rsid w:val="00910F9A"/>
    <w:rsid w:val="0091310B"/>
    <w:rsid w:val="00914145"/>
    <w:rsid w:val="009160C3"/>
    <w:rsid w:val="00917E63"/>
    <w:rsid w:val="009253C0"/>
    <w:rsid w:val="009271DB"/>
    <w:rsid w:val="00930874"/>
    <w:rsid w:val="00936AC3"/>
    <w:rsid w:val="00940B38"/>
    <w:rsid w:val="0094423C"/>
    <w:rsid w:val="00944818"/>
    <w:rsid w:val="009523AA"/>
    <w:rsid w:val="00954571"/>
    <w:rsid w:val="00954933"/>
    <w:rsid w:val="009566D2"/>
    <w:rsid w:val="00957B59"/>
    <w:rsid w:val="009602A2"/>
    <w:rsid w:val="00967731"/>
    <w:rsid w:val="009710EE"/>
    <w:rsid w:val="00971730"/>
    <w:rsid w:val="00972F20"/>
    <w:rsid w:val="0097339E"/>
    <w:rsid w:val="009765A6"/>
    <w:rsid w:val="0098469C"/>
    <w:rsid w:val="009863FF"/>
    <w:rsid w:val="00990B83"/>
    <w:rsid w:val="009914B2"/>
    <w:rsid w:val="00991766"/>
    <w:rsid w:val="009955DF"/>
    <w:rsid w:val="009A2002"/>
    <w:rsid w:val="009A42E8"/>
    <w:rsid w:val="009B2D1B"/>
    <w:rsid w:val="009C2E44"/>
    <w:rsid w:val="009C6173"/>
    <w:rsid w:val="009C69DD"/>
    <w:rsid w:val="009C7A26"/>
    <w:rsid w:val="009D4833"/>
    <w:rsid w:val="009D59B8"/>
    <w:rsid w:val="009E08E2"/>
    <w:rsid w:val="009E169C"/>
    <w:rsid w:val="009E263C"/>
    <w:rsid w:val="009E60E3"/>
    <w:rsid w:val="009E6F1D"/>
    <w:rsid w:val="009E73C2"/>
    <w:rsid w:val="009F0882"/>
    <w:rsid w:val="009F0EF5"/>
    <w:rsid w:val="009F21CE"/>
    <w:rsid w:val="009F4BE9"/>
    <w:rsid w:val="00A01582"/>
    <w:rsid w:val="00A02E25"/>
    <w:rsid w:val="00A037AA"/>
    <w:rsid w:val="00A05BEC"/>
    <w:rsid w:val="00A07520"/>
    <w:rsid w:val="00A14EF8"/>
    <w:rsid w:val="00A22076"/>
    <w:rsid w:val="00A22731"/>
    <w:rsid w:val="00A24EA8"/>
    <w:rsid w:val="00A25B59"/>
    <w:rsid w:val="00A26FF6"/>
    <w:rsid w:val="00A3021E"/>
    <w:rsid w:val="00A30BAC"/>
    <w:rsid w:val="00A30E96"/>
    <w:rsid w:val="00A42C10"/>
    <w:rsid w:val="00A44098"/>
    <w:rsid w:val="00A4556F"/>
    <w:rsid w:val="00A5391F"/>
    <w:rsid w:val="00A55FD3"/>
    <w:rsid w:val="00A60E7F"/>
    <w:rsid w:val="00A61115"/>
    <w:rsid w:val="00A6194D"/>
    <w:rsid w:val="00A66B52"/>
    <w:rsid w:val="00A67E6A"/>
    <w:rsid w:val="00A708C2"/>
    <w:rsid w:val="00A71977"/>
    <w:rsid w:val="00A72ACB"/>
    <w:rsid w:val="00A73962"/>
    <w:rsid w:val="00A745E1"/>
    <w:rsid w:val="00A77E9B"/>
    <w:rsid w:val="00A8105A"/>
    <w:rsid w:val="00A86BC3"/>
    <w:rsid w:val="00A91629"/>
    <w:rsid w:val="00A93E8F"/>
    <w:rsid w:val="00A95344"/>
    <w:rsid w:val="00A95357"/>
    <w:rsid w:val="00A9605C"/>
    <w:rsid w:val="00A9737F"/>
    <w:rsid w:val="00AA220B"/>
    <w:rsid w:val="00AB1986"/>
    <w:rsid w:val="00AB2F31"/>
    <w:rsid w:val="00AC1171"/>
    <w:rsid w:val="00AC140D"/>
    <w:rsid w:val="00AC2058"/>
    <w:rsid w:val="00AC78B0"/>
    <w:rsid w:val="00AC7C7D"/>
    <w:rsid w:val="00AD2B2F"/>
    <w:rsid w:val="00AD309D"/>
    <w:rsid w:val="00AD4852"/>
    <w:rsid w:val="00AD6C03"/>
    <w:rsid w:val="00AD6EBC"/>
    <w:rsid w:val="00AE1048"/>
    <w:rsid w:val="00AE2585"/>
    <w:rsid w:val="00AF0330"/>
    <w:rsid w:val="00AF3B0C"/>
    <w:rsid w:val="00AF7254"/>
    <w:rsid w:val="00AF7C2B"/>
    <w:rsid w:val="00AF7D0D"/>
    <w:rsid w:val="00B01939"/>
    <w:rsid w:val="00B07AC5"/>
    <w:rsid w:val="00B160AF"/>
    <w:rsid w:val="00B1672A"/>
    <w:rsid w:val="00B2027F"/>
    <w:rsid w:val="00B23CD5"/>
    <w:rsid w:val="00B24371"/>
    <w:rsid w:val="00B26EFE"/>
    <w:rsid w:val="00B303BD"/>
    <w:rsid w:val="00B31470"/>
    <w:rsid w:val="00B3193A"/>
    <w:rsid w:val="00B405BF"/>
    <w:rsid w:val="00B44577"/>
    <w:rsid w:val="00B51D78"/>
    <w:rsid w:val="00B5302F"/>
    <w:rsid w:val="00B55E69"/>
    <w:rsid w:val="00B56ECA"/>
    <w:rsid w:val="00B627C2"/>
    <w:rsid w:val="00B64DCC"/>
    <w:rsid w:val="00B66D84"/>
    <w:rsid w:val="00B708F0"/>
    <w:rsid w:val="00B717B3"/>
    <w:rsid w:val="00B7318A"/>
    <w:rsid w:val="00B73957"/>
    <w:rsid w:val="00B74D60"/>
    <w:rsid w:val="00B76C86"/>
    <w:rsid w:val="00B84676"/>
    <w:rsid w:val="00B8490F"/>
    <w:rsid w:val="00B94E8D"/>
    <w:rsid w:val="00BA1D6B"/>
    <w:rsid w:val="00BA24D9"/>
    <w:rsid w:val="00BA709A"/>
    <w:rsid w:val="00BB5A08"/>
    <w:rsid w:val="00BB6550"/>
    <w:rsid w:val="00BB7922"/>
    <w:rsid w:val="00BC074B"/>
    <w:rsid w:val="00BC0767"/>
    <w:rsid w:val="00BC07CE"/>
    <w:rsid w:val="00BC2AAF"/>
    <w:rsid w:val="00BC3550"/>
    <w:rsid w:val="00BC5B41"/>
    <w:rsid w:val="00BC60B9"/>
    <w:rsid w:val="00BC61C6"/>
    <w:rsid w:val="00BC6C65"/>
    <w:rsid w:val="00BD0A3D"/>
    <w:rsid w:val="00BD1393"/>
    <w:rsid w:val="00BD55D8"/>
    <w:rsid w:val="00BD7987"/>
    <w:rsid w:val="00BD79F9"/>
    <w:rsid w:val="00BE1CC0"/>
    <w:rsid w:val="00BE23F7"/>
    <w:rsid w:val="00BE2B8C"/>
    <w:rsid w:val="00BF06B0"/>
    <w:rsid w:val="00BF220A"/>
    <w:rsid w:val="00BF30B1"/>
    <w:rsid w:val="00BF4DF3"/>
    <w:rsid w:val="00BF7E2D"/>
    <w:rsid w:val="00C04B1E"/>
    <w:rsid w:val="00C05046"/>
    <w:rsid w:val="00C056D9"/>
    <w:rsid w:val="00C058AC"/>
    <w:rsid w:val="00C0643C"/>
    <w:rsid w:val="00C14A20"/>
    <w:rsid w:val="00C1748E"/>
    <w:rsid w:val="00C21EA0"/>
    <w:rsid w:val="00C30510"/>
    <w:rsid w:val="00C31B39"/>
    <w:rsid w:val="00C33A71"/>
    <w:rsid w:val="00C34669"/>
    <w:rsid w:val="00C35E9B"/>
    <w:rsid w:val="00C363C4"/>
    <w:rsid w:val="00C37EB1"/>
    <w:rsid w:val="00C40001"/>
    <w:rsid w:val="00C4199B"/>
    <w:rsid w:val="00C41CD8"/>
    <w:rsid w:val="00C42FF8"/>
    <w:rsid w:val="00C43BE3"/>
    <w:rsid w:val="00C45319"/>
    <w:rsid w:val="00C46998"/>
    <w:rsid w:val="00C47EE5"/>
    <w:rsid w:val="00C51C85"/>
    <w:rsid w:val="00C5400B"/>
    <w:rsid w:val="00C609EC"/>
    <w:rsid w:val="00C635CC"/>
    <w:rsid w:val="00C6377B"/>
    <w:rsid w:val="00C675E4"/>
    <w:rsid w:val="00C74FAD"/>
    <w:rsid w:val="00C75128"/>
    <w:rsid w:val="00C853FD"/>
    <w:rsid w:val="00C92801"/>
    <w:rsid w:val="00C94126"/>
    <w:rsid w:val="00C968A3"/>
    <w:rsid w:val="00CA1A3C"/>
    <w:rsid w:val="00CA4AAF"/>
    <w:rsid w:val="00CA59CE"/>
    <w:rsid w:val="00CA6E95"/>
    <w:rsid w:val="00CA781E"/>
    <w:rsid w:val="00CB1D7E"/>
    <w:rsid w:val="00CB2444"/>
    <w:rsid w:val="00CB3C4F"/>
    <w:rsid w:val="00CC1C44"/>
    <w:rsid w:val="00CC39E9"/>
    <w:rsid w:val="00CC57D1"/>
    <w:rsid w:val="00CD4853"/>
    <w:rsid w:val="00CD5DFF"/>
    <w:rsid w:val="00CD61D9"/>
    <w:rsid w:val="00CE0B77"/>
    <w:rsid w:val="00CE3D1D"/>
    <w:rsid w:val="00CE5524"/>
    <w:rsid w:val="00CE622E"/>
    <w:rsid w:val="00CF0752"/>
    <w:rsid w:val="00CF2459"/>
    <w:rsid w:val="00CF2FFC"/>
    <w:rsid w:val="00CF5B0A"/>
    <w:rsid w:val="00CF5DCE"/>
    <w:rsid w:val="00CF735C"/>
    <w:rsid w:val="00D03988"/>
    <w:rsid w:val="00D135BD"/>
    <w:rsid w:val="00D15E46"/>
    <w:rsid w:val="00D24E93"/>
    <w:rsid w:val="00D27CDC"/>
    <w:rsid w:val="00D32CA0"/>
    <w:rsid w:val="00D36480"/>
    <w:rsid w:val="00D40DB8"/>
    <w:rsid w:val="00D438E3"/>
    <w:rsid w:val="00D4533D"/>
    <w:rsid w:val="00D51E17"/>
    <w:rsid w:val="00D51EAC"/>
    <w:rsid w:val="00D53310"/>
    <w:rsid w:val="00D54FC0"/>
    <w:rsid w:val="00D72332"/>
    <w:rsid w:val="00D75457"/>
    <w:rsid w:val="00D76CE9"/>
    <w:rsid w:val="00D803AF"/>
    <w:rsid w:val="00D81274"/>
    <w:rsid w:val="00D815D4"/>
    <w:rsid w:val="00D82355"/>
    <w:rsid w:val="00D84B48"/>
    <w:rsid w:val="00D858B6"/>
    <w:rsid w:val="00D92534"/>
    <w:rsid w:val="00D95B3F"/>
    <w:rsid w:val="00DA1C97"/>
    <w:rsid w:val="00DA6B6F"/>
    <w:rsid w:val="00DA79E8"/>
    <w:rsid w:val="00DB0B63"/>
    <w:rsid w:val="00DB1ECF"/>
    <w:rsid w:val="00DB2DEC"/>
    <w:rsid w:val="00DC1A02"/>
    <w:rsid w:val="00DC1A4A"/>
    <w:rsid w:val="00DC2F92"/>
    <w:rsid w:val="00DC473B"/>
    <w:rsid w:val="00DC515A"/>
    <w:rsid w:val="00DD6769"/>
    <w:rsid w:val="00DE1C33"/>
    <w:rsid w:val="00DE3FBE"/>
    <w:rsid w:val="00DE49AE"/>
    <w:rsid w:val="00DE5412"/>
    <w:rsid w:val="00DE7EAC"/>
    <w:rsid w:val="00DF1669"/>
    <w:rsid w:val="00DF4E68"/>
    <w:rsid w:val="00DF7DD3"/>
    <w:rsid w:val="00E016C6"/>
    <w:rsid w:val="00E01B3A"/>
    <w:rsid w:val="00E05851"/>
    <w:rsid w:val="00E05D94"/>
    <w:rsid w:val="00E117E5"/>
    <w:rsid w:val="00E11831"/>
    <w:rsid w:val="00E14C58"/>
    <w:rsid w:val="00E17DBE"/>
    <w:rsid w:val="00E22DBD"/>
    <w:rsid w:val="00E23FD4"/>
    <w:rsid w:val="00E2498D"/>
    <w:rsid w:val="00E2638F"/>
    <w:rsid w:val="00E27D44"/>
    <w:rsid w:val="00E309D1"/>
    <w:rsid w:val="00E3507E"/>
    <w:rsid w:val="00E35A23"/>
    <w:rsid w:val="00E361EC"/>
    <w:rsid w:val="00E37D59"/>
    <w:rsid w:val="00E41C9E"/>
    <w:rsid w:val="00E44BE5"/>
    <w:rsid w:val="00E50F35"/>
    <w:rsid w:val="00E51DEE"/>
    <w:rsid w:val="00E54351"/>
    <w:rsid w:val="00E573B2"/>
    <w:rsid w:val="00E61453"/>
    <w:rsid w:val="00E6152E"/>
    <w:rsid w:val="00E619ED"/>
    <w:rsid w:val="00E62373"/>
    <w:rsid w:val="00E63D1F"/>
    <w:rsid w:val="00E64E20"/>
    <w:rsid w:val="00E64E30"/>
    <w:rsid w:val="00E65410"/>
    <w:rsid w:val="00E65FF0"/>
    <w:rsid w:val="00E7182B"/>
    <w:rsid w:val="00E72B5A"/>
    <w:rsid w:val="00E73393"/>
    <w:rsid w:val="00E765F2"/>
    <w:rsid w:val="00E76736"/>
    <w:rsid w:val="00E80BE0"/>
    <w:rsid w:val="00E84329"/>
    <w:rsid w:val="00E9357B"/>
    <w:rsid w:val="00EA377B"/>
    <w:rsid w:val="00EB3208"/>
    <w:rsid w:val="00EB4B1E"/>
    <w:rsid w:val="00EC3A76"/>
    <w:rsid w:val="00EC5F05"/>
    <w:rsid w:val="00EC6120"/>
    <w:rsid w:val="00EC7374"/>
    <w:rsid w:val="00ED0F09"/>
    <w:rsid w:val="00ED2995"/>
    <w:rsid w:val="00ED69A8"/>
    <w:rsid w:val="00EE03F6"/>
    <w:rsid w:val="00EE0FB7"/>
    <w:rsid w:val="00EE548B"/>
    <w:rsid w:val="00EF259C"/>
    <w:rsid w:val="00EF300D"/>
    <w:rsid w:val="00EF3D46"/>
    <w:rsid w:val="00F05381"/>
    <w:rsid w:val="00F05975"/>
    <w:rsid w:val="00F10343"/>
    <w:rsid w:val="00F10926"/>
    <w:rsid w:val="00F12A32"/>
    <w:rsid w:val="00F15F0A"/>
    <w:rsid w:val="00F17CCE"/>
    <w:rsid w:val="00F239CE"/>
    <w:rsid w:val="00F23F39"/>
    <w:rsid w:val="00F244E4"/>
    <w:rsid w:val="00F36A51"/>
    <w:rsid w:val="00F41A4D"/>
    <w:rsid w:val="00F50EF6"/>
    <w:rsid w:val="00F548D1"/>
    <w:rsid w:val="00F55B7B"/>
    <w:rsid w:val="00F5726C"/>
    <w:rsid w:val="00F57ECE"/>
    <w:rsid w:val="00F61EAA"/>
    <w:rsid w:val="00F62600"/>
    <w:rsid w:val="00F6361A"/>
    <w:rsid w:val="00F6418F"/>
    <w:rsid w:val="00F655B3"/>
    <w:rsid w:val="00F65816"/>
    <w:rsid w:val="00F708B2"/>
    <w:rsid w:val="00F721DB"/>
    <w:rsid w:val="00F77957"/>
    <w:rsid w:val="00F81390"/>
    <w:rsid w:val="00F82149"/>
    <w:rsid w:val="00F84EAD"/>
    <w:rsid w:val="00F8567B"/>
    <w:rsid w:val="00F906C2"/>
    <w:rsid w:val="00F910AD"/>
    <w:rsid w:val="00F9135D"/>
    <w:rsid w:val="00F92137"/>
    <w:rsid w:val="00F92A41"/>
    <w:rsid w:val="00F933D0"/>
    <w:rsid w:val="00F955C2"/>
    <w:rsid w:val="00FB151A"/>
    <w:rsid w:val="00FB2887"/>
    <w:rsid w:val="00FB2A01"/>
    <w:rsid w:val="00FB3149"/>
    <w:rsid w:val="00FB591B"/>
    <w:rsid w:val="00FB7EEA"/>
    <w:rsid w:val="00FC1BC2"/>
    <w:rsid w:val="00FD0B1D"/>
    <w:rsid w:val="00FD375B"/>
    <w:rsid w:val="00FD443B"/>
    <w:rsid w:val="00FE06DF"/>
    <w:rsid w:val="00FE0B41"/>
    <w:rsid w:val="00FE3015"/>
    <w:rsid w:val="00FE36E0"/>
    <w:rsid w:val="00FE467A"/>
    <w:rsid w:val="00FF3538"/>
    <w:rsid w:val="00FF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3351"/>
  <w15:docId w15:val="{F77B2EE3-3740-4945-8BE8-2712D3A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9"/>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w:basedOn w:val="Normal"/>
    <w:link w:val="HeaderChar"/>
    <w:rsid w:val="00072C39"/>
    <w:pPr>
      <w:tabs>
        <w:tab w:val="center" w:pos="4320"/>
        <w:tab w:val="right" w:pos="8640"/>
      </w:tabs>
    </w:pPr>
  </w:style>
  <w:style w:type="character" w:customStyle="1" w:styleId="HeaderChar">
    <w:name w:val="Header Char"/>
    <w:aliases w:val="Header Char Char Char Char Char1,Header Char Char Char Char Char Char,Header Char Char Char Char1,Header Char Char Char1,Header Char Char Char Char Char Char Char Char Char"/>
    <w:basedOn w:val="DefaultParagraphFont"/>
    <w:link w:val="Header"/>
    <w:rsid w:val="00072C39"/>
    <w:rPr>
      <w:rFonts w:ascii="VNI-Times" w:eastAsia="Times New Roman" w:hAnsi="VNI-Times" w:cs="Times New Roman"/>
      <w:sz w:val="28"/>
      <w:szCs w:val="28"/>
    </w:rPr>
  </w:style>
  <w:style w:type="paragraph" w:styleId="Footer">
    <w:name w:val="footer"/>
    <w:basedOn w:val="Normal"/>
    <w:link w:val="FooterChar"/>
    <w:rsid w:val="00072C39"/>
    <w:pPr>
      <w:tabs>
        <w:tab w:val="center" w:pos="4320"/>
        <w:tab w:val="right" w:pos="8640"/>
      </w:tabs>
    </w:pPr>
  </w:style>
  <w:style w:type="character" w:customStyle="1" w:styleId="FooterChar">
    <w:name w:val="Footer Char"/>
    <w:basedOn w:val="DefaultParagraphFont"/>
    <w:link w:val="Footer"/>
    <w:rsid w:val="00072C39"/>
    <w:rPr>
      <w:rFonts w:ascii="VNI-Times" w:eastAsia="Times New Roman" w:hAnsi="VNI-Times" w:cs="Times New Roman"/>
      <w:sz w:val="28"/>
      <w:szCs w:val="28"/>
    </w:rPr>
  </w:style>
  <w:style w:type="paragraph" w:styleId="ListParagraph">
    <w:name w:val="List Paragraph"/>
    <w:aliases w:val="Bullet L1,List Paragraph 1,List Paragraph11,bullet,My checklist,Bullet List,FooterText,numbered,Paragraphe de liste,VNA - List Paragraph,1.,lp1,lp11,Table Sequence,List A,Norm,Nga 3,2 Heading,Ref"/>
    <w:basedOn w:val="Normal"/>
    <w:link w:val="ListParagraphChar"/>
    <w:uiPriority w:val="34"/>
    <w:qFormat/>
    <w:rsid w:val="00072C39"/>
    <w:pPr>
      <w:ind w:left="720"/>
      <w:contextualSpacing/>
    </w:pPr>
  </w:style>
  <w:style w:type="character" w:styleId="Hyperlink">
    <w:name w:val="Hyperlink"/>
    <w:uiPriority w:val="99"/>
    <w:unhideWhenUsed/>
    <w:qFormat/>
    <w:rsid w:val="00072C39"/>
    <w:rPr>
      <w:color w:val="0000FF"/>
      <w:u w:val="single"/>
    </w:rPr>
  </w:style>
  <w:style w:type="paragraph" w:styleId="BalloonText">
    <w:name w:val="Balloon Text"/>
    <w:basedOn w:val="Normal"/>
    <w:link w:val="BalloonTextChar"/>
    <w:uiPriority w:val="99"/>
    <w:semiHidden/>
    <w:unhideWhenUsed/>
    <w:rsid w:val="00072C39"/>
    <w:rPr>
      <w:rFonts w:ascii="Tahoma" w:hAnsi="Tahoma" w:cs="Tahoma"/>
      <w:sz w:val="16"/>
      <w:szCs w:val="16"/>
    </w:rPr>
  </w:style>
  <w:style w:type="character" w:customStyle="1" w:styleId="BalloonTextChar">
    <w:name w:val="Balloon Text Char"/>
    <w:basedOn w:val="DefaultParagraphFont"/>
    <w:link w:val="BalloonText"/>
    <w:uiPriority w:val="99"/>
    <w:semiHidden/>
    <w:rsid w:val="00072C39"/>
    <w:rPr>
      <w:rFonts w:ascii="Tahoma" w:eastAsia="Times New Roman" w:hAnsi="Tahoma" w:cs="Tahoma"/>
      <w:sz w:val="16"/>
      <w:szCs w:val="16"/>
    </w:rPr>
  </w:style>
  <w:style w:type="character" w:styleId="Strong">
    <w:name w:val="Strong"/>
    <w:uiPriority w:val="22"/>
    <w:qFormat/>
    <w:rsid w:val="00404F78"/>
    <w:rPr>
      <w:b/>
      <w:bCs/>
    </w:rPr>
  </w:style>
  <w:style w:type="character" w:customStyle="1" w:styleId="ListParagraphChar">
    <w:name w:val="List Paragraph Char"/>
    <w:aliases w:val="Bullet L1 Char,List Paragraph 1 Char,List Paragraph11 Char,bullet Char,My checklist Char,Bullet List Char,FooterText Char,numbered Char,Paragraphe de liste Char,VNA - List Paragraph Char,1. Char,lp1 Char,lp11 Char,Table Sequence Char"/>
    <w:link w:val="ListParagraph"/>
    <w:uiPriority w:val="34"/>
    <w:qFormat/>
    <w:rsid w:val="002507E8"/>
    <w:rPr>
      <w:rFonts w:ascii="VNI-Times" w:eastAsia="Times New Roman" w:hAnsi="VNI-Times" w:cs="Times New Roman"/>
      <w:sz w:val="28"/>
      <w:szCs w:val="28"/>
    </w:rPr>
  </w:style>
  <w:style w:type="character" w:styleId="Emphasis">
    <w:name w:val="Emphasis"/>
    <w:uiPriority w:val="20"/>
    <w:qFormat/>
    <w:rsid w:val="00E7182B"/>
    <w:rPr>
      <w:i/>
      <w:iCs/>
    </w:rPr>
  </w:style>
  <w:style w:type="table" w:styleId="TableGrid">
    <w:name w:val="Table Grid"/>
    <w:basedOn w:val="TableNormal"/>
    <w:uiPriority w:val="59"/>
    <w:rsid w:val="0013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384E"/>
    <w:rPr>
      <w:sz w:val="22"/>
      <w:szCs w:val="20"/>
    </w:rPr>
  </w:style>
  <w:style w:type="character" w:customStyle="1" w:styleId="BodyTextChar">
    <w:name w:val="Body Text Char"/>
    <w:basedOn w:val="DefaultParagraphFont"/>
    <w:link w:val="BodyText"/>
    <w:rsid w:val="0004384E"/>
    <w:rPr>
      <w:rFonts w:ascii="VNI-Times" w:eastAsia="Times New Roman" w:hAnsi="VNI-Times" w:cs="Times New Roman"/>
      <w:szCs w:val="20"/>
    </w:rPr>
  </w:style>
  <w:style w:type="character" w:customStyle="1" w:styleId="apple-style-span">
    <w:name w:val="apple-style-span"/>
    <w:basedOn w:val="DefaultParagraphFont"/>
    <w:rsid w:val="005E5D76"/>
  </w:style>
  <w:style w:type="character" w:customStyle="1" w:styleId="fontstyle01">
    <w:name w:val="fontstyle01"/>
    <w:basedOn w:val="DefaultParagraphFont"/>
    <w:rsid w:val="006F49EA"/>
    <w:rPr>
      <w:rFonts w:ascii="Cambria" w:hAnsi="Cambria" w:hint="default"/>
      <w:b w:val="0"/>
      <w:bCs w:val="0"/>
      <w:i w:val="0"/>
      <w:iCs w:val="0"/>
      <w:color w:val="000000"/>
      <w:sz w:val="22"/>
      <w:szCs w:val="22"/>
    </w:rPr>
  </w:style>
  <w:style w:type="character" w:styleId="UnresolvedMention">
    <w:name w:val="Unresolved Mention"/>
    <w:basedOn w:val="DefaultParagraphFont"/>
    <w:uiPriority w:val="99"/>
    <w:semiHidden/>
    <w:unhideWhenUsed/>
    <w:rsid w:val="005B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471">
      <w:bodyDiv w:val="1"/>
      <w:marLeft w:val="0"/>
      <w:marRight w:val="0"/>
      <w:marTop w:val="0"/>
      <w:marBottom w:val="0"/>
      <w:divBdr>
        <w:top w:val="none" w:sz="0" w:space="0" w:color="auto"/>
        <w:left w:val="none" w:sz="0" w:space="0" w:color="auto"/>
        <w:bottom w:val="none" w:sz="0" w:space="0" w:color="auto"/>
        <w:right w:val="none" w:sz="0" w:space="0" w:color="auto"/>
      </w:divBdr>
      <w:divsChild>
        <w:div w:id="53890981">
          <w:marLeft w:val="0"/>
          <w:marRight w:val="0"/>
          <w:marTop w:val="0"/>
          <w:marBottom w:val="0"/>
          <w:divBdr>
            <w:top w:val="none" w:sz="0" w:space="0" w:color="auto"/>
            <w:left w:val="none" w:sz="0" w:space="0" w:color="auto"/>
            <w:bottom w:val="none" w:sz="0" w:space="0" w:color="auto"/>
            <w:right w:val="none" w:sz="0" w:space="0" w:color="auto"/>
          </w:divBdr>
        </w:div>
      </w:divsChild>
    </w:div>
    <w:div w:id="445348148">
      <w:bodyDiv w:val="1"/>
      <w:marLeft w:val="0"/>
      <w:marRight w:val="0"/>
      <w:marTop w:val="0"/>
      <w:marBottom w:val="0"/>
      <w:divBdr>
        <w:top w:val="none" w:sz="0" w:space="0" w:color="auto"/>
        <w:left w:val="none" w:sz="0" w:space="0" w:color="auto"/>
        <w:bottom w:val="none" w:sz="0" w:space="0" w:color="auto"/>
        <w:right w:val="none" w:sz="0" w:space="0" w:color="auto"/>
      </w:divBdr>
    </w:div>
    <w:div w:id="781414236">
      <w:bodyDiv w:val="1"/>
      <w:marLeft w:val="0"/>
      <w:marRight w:val="0"/>
      <w:marTop w:val="0"/>
      <w:marBottom w:val="0"/>
      <w:divBdr>
        <w:top w:val="none" w:sz="0" w:space="0" w:color="auto"/>
        <w:left w:val="none" w:sz="0" w:space="0" w:color="auto"/>
        <w:bottom w:val="none" w:sz="0" w:space="0" w:color="auto"/>
        <w:right w:val="none" w:sz="0" w:space="0" w:color="auto"/>
      </w:divBdr>
    </w:div>
    <w:div w:id="843518182">
      <w:bodyDiv w:val="1"/>
      <w:marLeft w:val="0"/>
      <w:marRight w:val="0"/>
      <w:marTop w:val="0"/>
      <w:marBottom w:val="0"/>
      <w:divBdr>
        <w:top w:val="none" w:sz="0" w:space="0" w:color="auto"/>
        <w:left w:val="none" w:sz="0" w:space="0" w:color="auto"/>
        <w:bottom w:val="none" w:sz="0" w:space="0" w:color="auto"/>
        <w:right w:val="none" w:sz="0" w:space="0" w:color="auto"/>
      </w:divBdr>
      <w:divsChild>
        <w:div w:id="1274485419">
          <w:marLeft w:val="0"/>
          <w:marRight w:val="0"/>
          <w:marTop w:val="0"/>
          <w:marBottom w:val="0"/>
          <w:divBdr>
            <w:top w:val="none" w:sz="0" w:space="0" w:color="auto"/>
            <w:left w:val="none" w:sz="0" w:space="0" w:color="auto"/>
            <w:bottom w:val="none" w:sz="0" w:space="0" w:color="auto"/>
            <w:right w:val="none" w:sz="0" w:space="0" w:color="auto"/>
          </w:divBdr>
        </w:div>
      </w:divsChild>
    </w:div>
    <w:div w:id="1378775708">
      <w:bodyDiv w:val="1"/>
      <w:marLeft w:val="0"/>
      <w:marRight w:val="0"/>
      <w:marTop w:val="0"/>
      <w:marBottom w:val="0"/>
      <w:divBdr>
        <w:top w:val="none" w:sz="0" w:space="0" w:color="auto"/>
        <w:left w:val="none" w:sz="0" w:space="0" w:color="auto"/>
        <w:bottom w:val="none" w:sz="0" w:space="0" w:color="auto"/>
        <w:right w:val="none" w:sz="0" w:space="0" w:color="auto"/>
      </w:divBdr>
    </w:div>
    <w:div w:id="1716925262">
      <w:bodyDiv w:val="1"/>
      <w:marLeft w:val="0"/>
      <w:marRight w:val="0"/>
      <w:marTop w:val="0"/>
      <w:marBottom w:val="0"/>
      <w:divBdr>
        <w:top w:val="none" w:sz="0" w:space="0" w:color="auto"/>
        <w:left w:val="none" w:sz="0" w:space="0" w:color="auto"/>
        <w:bottom w:val="none" w:sz="0" w:space="0" w:color="auto"/>
        <w:right w:val="none" w:sz="0" w:space="0" w:color="auto"/>
      </w:divBdr>
      <w:divsChild>
        <w:div w:id="335040236">
          <w:marLeft w:val="0"/>
          <w:marRight w:val="0"/>
          <w:marTop w:val="0"/>
          <w:marBottom w:val="0"/>
          <w:divBdr>
            <w:top w:val="none" w:sz="0" w:space="0" w:color="auto"/>
            <w:left w:val="none" w:sz="0" w:space="0" w:color="auto"/>
            <w:bottom w:val="none" w:sz="0" w:space="0" w:color="auto"/>
            <w:right w:val="none" w:sz="0" w:space="0" w:color="auto"/>
          </w:divBdr>
          <w:divsChild>
            <w:div w:id="17786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2859">
      <w:bodyDiv w:val="1"/>
      <w:marLeft w:val="0"/>
      <w:marRight w:val="0"/>
      <w:marTop w:val="0"/>
      <w:marBottom w:val="0"/>
      <w:divBdr>
        <w:top w:val="none" w:sz="0" w:space="0" w:color="auto"/>
        <w:left w:val="none" w:sz="0" w:space="0" w:color="auto"/>
        <w:bottom w:val="none" w:sz="0" w:space="0" w:color="auto"/>
        <w:right w:val="none" w:sz="0" w:space="0" w:color="auto"/>
      </w:divBdr>
      <w:divsChild>
        <w:div w:id="711078661">
          <w:marLeft w:val="0"/>
          <w:marRight w:val="0"/>
          <w:marTop w:val="0"/>
          <w:marBottom w:val="0"/>
          <w:divBdr>
            <w:top w:val="none" w:sz="0" w:space="0" w:color="auto"/>
            <w:left w:val="none" w:sz="0" w:space="0" w:color="auto"/>
            <w:bottom w:val="none" w:sz="0" w:space="0" w:color="auto"/>
            <w:right w:val="none" w:sz="0" w:space="0" w:color="auto"/>
          </w:divBdr>
        </w:div>
      </w:divsChild>
    </w:div>
    <w:div w:id="21223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vietnguyenco.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e@vietnguyenco.vn" TargetMode="External"/><Relationship Id="rId4" Type="http://schemas.openxmlformats.org/officeDocument/2006/relationships/settings" Target="settings.xml"/><Relationship Id="rId9" Type="http://schemas.openxmlformats.org/officeDocument/2006/relationships/hyperlink" Target="mailto:service@vietnguyenco.v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attusacky.vn" TargetMode="External"/><Relationship Id="rId2" Type="http://schemas.openxmlformats.org/officeDocument/2006/relationships/hyperlink" Target="http://www.vietcalib.vn" TargetMode="External"/><Relationship Id="rId1" Type="http://schemas.openxmlformats.org/officeDocument/2006/relationships/hyperlink" Target="http://www.vietnguyenco.vn" TargetMode="External"/><Relationship Id="rId4" Type="http://schemas.openxmlformats.org/officeDocument/2006/relationships/hyperlink" Target="http://www.suathietbi.v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58529-9CE0-4532-973A-5E6C4393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A-2000-8076</dc:creator>
  <cp:lastModifiedBy>MACBOOK</cp:lastModifiedBy>
  <cp:revision>116</cp:revision>
  <cp:lastPrinted>2025-09-09T01:48:00Z</cp:lastPrinted>
  <dcterms:created xsi:type="dcterms:W3CDTF">2025-09-09T01:48:00Z</dcterms:created>
  <dcterms:modified xsi:type="dcterms:W3CDTF">2026-06-24T08:09:00Z</dcterms:modified>
</cp:coreProperties>
</file>